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449447" w14:textId="77777777" w:rsidR="001B3EFE" w:rsidRDefault="00000000" w:rsidP="00F92C16">
      <w:pPr>
        <w:spacing w:after="240"/>
      </w:pPr>
      <w:r>
        <w:rPr>
          <w:noProof/>
        </w:rPr>
        <w:drawing>
          <wp:inline distT="114300" distB="114300" distL="114300" distR="114300" wp14:anchorId="178E210D" wp14:editId="42969DCE">
            <wp:extent cx="6858000" cy="1219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6858000" cy="1219200"/>
                    </a:xfrm>
                    <a:prstGeom prst="rect">
                      <a:avLst/>
                    </a:prstGeom>
                    <a:ln/>
                  </pic:spPr>
                </pic:pic>
              </a:graphicData>
            </a:graphic>
          </wp:inline>
        </w:drawing>
      </w:r>
    </w:p>
    <w:p w14:paraId="2AF94B86" w14:textId="77777777" w:rsidR="001B3EFE" w:rsidRDefault="001B3EFE" w:rsidP="00F92C16">
      <w:pPr>
        <w:spacing w:after="240"/>
      </w:pPr>
    </w:p>
    <w:p w14:paraId="38D32474" w14:textId="77777777" w:rsidR="001B3EFE" w:rsidRDefault="00000000" w:rsidP="00F92C16">
      <w:pPr>
        <w:spacing w:after="240"/>
        <w:jc w:val="center"/>
        <w:rPr>
          <w:rFonts w:ascii="Times New Roman" w:eastAsia="Times New Roman" w:hAnsi="Times New Roman" w:cs="Times New Roman"/>
          <w:b/>
          <w:sz w:val="62"/>
          <w:szCs w:val="62"/>
        </w:rPr>
      </w:pPr>
      <w:r>
        <w:rPr>
          <w:rFonts w:ascii="Times New Roman" w:eastAsia="Times New Roman" w:hAnsi="Times New Roman" w:cs="Times New Roman"/>
          <w:b/>
          <w:sz w:val="62"/>
          <w:szCs w:val="62"/>
        </w:rPr>
        <w:t>HEALTH INSURANCE</w:t>
      </w:r>
    </w:p>
    <w:p w14:paraId="172A48A4" w14:textId="77777777" w:rsidR="001B3EFE" w:rsidRDefault="001B3EFE" w:rsidP="00F92C16">
      <w:pPr>
        <w:spacing w:after="240"/>
        <w:jc w:val="center"/>
        <w:rPr>
          <w:rFonts w:ascii="Times New Roman" w:eastAsia="Times New Roman" w:hAnsi="Times New Roman" w:cs="Times New Roman"/>
          <w:b/>
          <w:sz w:val="60"/>
          <w:szCs w:val="60"/>
        </w:rPr>
      </w:pPr>
    </w:p>
    <w:p w14:paraId="4C316E87" w14:textId="77777777" w:rsidR="001B3EFE" w:rsidRDefault="00000000" w:rsidP="00F92C16">
      <w:pPr>
        <w:spacing w:after="240"/>
        <w:jc w:val="center"/>
        <w:rPr>
          <w:b/>
          <w:sz w:val="36"/>
          <w:szCs w:val="36"/>
        </w:rPr>
      </w:pPr>
      <w:r>
        <w:rPr>
          <w:b/>
          <w:sz w:val="36"/>
          <w:szCs w:val="36"/>
        </w:rPr>
        <w:t xml:space="preserve">Post Graduate Program in Data Science Engineering </w:t>
      </w:r>
    </w:p>
    <w:p w14:paraId="1F6A1EAA" w14:textId="77777777" w:rsidR="001B3EFE" w:rsidRDefault="001B3EFE" w:rsidP="00F92C16">
      <w:pPr>
        <w:spacing w:after="240"/>
        <w:jc w:val="center"/>
        <w:rPr>
          <w:b/>
          <w:sz w:val="28"/>
          <w:szCs w:val="28"/>
        </w:rPr>
      </w:pPr>
    </w:p>
    <w:p w14:paraId="0B5B2575" w14:textId="068870E9" w:rsidR="001B3EFE" w:rsidRDefault="00000000" w:rsidP="00606B0B">
      <w:pPr>
        <w:spacing w:after="240"/>
        <w:jc w:val="center"/>
        <w:rPr>
          <w:b/>
          <w:sz w:val="28"/>
          <w:szCs w:val="28"/>
        </w:rPr>
      </w:pPr>
      <w:r>
        <w:rPr>
          <w:sz w:val="28"/>
          <w:szCs w:val="28"/>
        </w:rPr>
        <w:t>Location</w:t>
      </w:r>
      <w:r>
        <w:rPr>
          <w:b/>
          <w:sz w:val="28"/>
          <w:szCs w:val="28"/>
        </w:rPr>
        <w:t xml:space="preserve">: Hyderabad          </w:t>
      </w:r>
      <w:r>
        <w:rPr>
          <w:sz w:val="28"/>
          <w:szCs w:val="28"/>
        </w:rPr>
        <w:t>Batch</w:t>
      </w:r>
      <w:r>
        <w:rPr>
          <w:b/>
          <w:sz w:val="28"/>
          <w:szCs w:val="28"/>
        </w:rPr>
        <w:t>: PGPDSE-FT Nov23</w:t>
      </w:r>
    </w:p>
    <w:p w14:paraId="4366389F" w14:textId="055F86FD" w:rsidR="001B3EFE" w:rsidRPr="00606B0B" w:rsidRDefault="00000000" w:rsidP="00F92C16">
      <w:pPr>
        <w:spacing w:after="240"/>
        <w:rPr>
          <w:b/>
          <w:sz w:val="36"/>
          <w:szCs w:val="36"/>
        </w:rPr>
      </w:pPr>
      <w:r>
        <w:rPr>
          <w:b/>
          <w:sz w:val="36"/>
          <w:szCs w:val="36"/>
        </w:rPr>
        <w:t xml:space="preserve">                                      Submitted by </w:t>
      </w:r>
    </w:p>
    <w:p w14:paraId="4396FF88" w14:textId="77777777" w:rsidR="001B3EFE" w:rsidRDefault="00000000" w:rsidP="00F92C16">
      <w:pPr>
        <w:spacing w:after="240"/>
        <w:rPr>
          <w:sz w:val="28"/>
          <w:szCs w:val="28"/>
        </w:rPr>
      </w:pPr>
      <w:r>
        <w:rPr>
          <w:sz w:val="28"/>
          <w:szCs w:val="28"/>
        </w:rPr>
        <w:t xml:space="preserve">                                                       Prachi Jain</w:t>
      </w:r>
    </w:p>
    <w:p w14:paraId="12D5E118" w14:textId="77777777" w:rsidR="001B3EFE" w:rsidRDefault="00000000" w:rsidP="00F92C16">
      <w:pPr>
        <w:spacing w:after="240"/>
        <w:ind w:left="1440"/>
        <w:rPr>
          <w:sz w:val="28"/>
          <w:szCs w:val="28"/>
        </w:rPr>
      </w:pPr>
      <w:r>
        <w:rPr>
          <w:sz w:val="28"/>
          <w:szCs w:val="28"/>
        </w:rPr>
        <w:t xml:space="preserve">                                     S. Neha</w:t>
      </w:r>
    </w:p>
    <w:p w14:paraId="322923A5" w14:textId="77777777" w:rsidR="001B3EFE" w:rsidRDefault="00000000" w:rsidP="00F92C16">
      <w:pPr>
        <w:spacing w:after="240"/>
        <w:ind w:left="1440"/>
        <w:rPr>
          <w:sz w:val="28"/>
          <w:szCs w:val="28"/>
        </w:rPr>
      </w:pPr>
      <w:r>
        <w:rPr>
          <w:sz w:val="28"/>
          <w:szCs w:val="28"/>
        </w:rPr>
        <w:t xml:space="preserve">                                     Diana Caroline</w:t>
      </w:r>
    </w:p>
    <w:p w14:paraId="6F49472E" w14:textId="77777777" w:rsidR="001B3EFE" w:rsidRDefault="00000000" w:rsidP="00F92C16">
      <w:pPr>
        <w:spacing w:after="240"/>
        <w:ind w:left="1440"/>
        <w:rPr>
          <w:sz w:val="28"/>
          <w:szCs w:val="28"/>
        </w:rPr>
      </w:pPr>
      <w:r>
        <w:rPr>
          <w:sz w:val="28"/>
          <w:szCs w:val="28"/>
        </w:rPr>
        <w:t xml:space="preserve">                                     R.V Varsha</w:t>
      </w:r>
    </w:p>
    <w:p w14:paraId="2996A784" w14:textId="27E2698B" w:rsidR="001B3EFE" w:rsidRDefault="00000000" w:rsidP="00606B0B">
      <w:pPr>
        <w:spacing w:after="240"/>
        <w:rPr>
          <w:sz w:val="28"/>
          <w:szCs w:val="28"/>
        </w:rPr>
      </w:pPr>
      <w:r>
        <w:rPr>
          <w:sz w:val="28"/>
          <w:szCs w:val="28"/>
        </w:rPr>
        <w:t xml:space="preserve">                                                       Ch. Sai Kanaka Sireesh</w:t>
      </w:r>
      <w:r w:rsidR="00606B0B">
        <w:rPr>
          <w:sz w:val="28"/>
          <w:szCs w:val="28"/>
        </w:rPr>
        <w:t>a</w:t>
      </w:r>
    </w:p>
    <w:p w14:paraId="467D250F" w14:textId="33F7D236" w:rsidR="001B3EFE" w:rsidRDefault="00000000" w:rsidP="00F92C16">
      <w:pPr>
        <w:spacing w:after="240"/>
        <w:rPr>
          <w:b/>
          <w:sz w:val="36"/>
          <w:szCs w:val="36"/>
        </w:rPr>
      </w:pPr>
      <w:r>
        <w:rPr>
          <w:b/>
          <w:sz w:val="36"/>
          <w:szCs w:val="36"/>
        </w:rPr>
        <w:t xml:space="preserve">                                       Mentored by </w:t>
      </w:r>
    </w:p>
    <w:p w14:paraId="7CB898D3" w14:textId="7935DBA2" w:rsidR="00EA5050" w:rsidRDefault="00EA5050" w:rsidP="00EA5050">
      <w:pPr>
        <w:spacing w:after="240"/>
        <w:rPr>
          <w:b/>
          <w:sz w:val="20"/>
          <w:szCs w:val="20"/>
        </w:rPr>
      </w:pPr>
      <w:r>
        <w:rPr>
          <w:sz w:val="20"/>
          <w:szCs w:val="20"/>
        </w:rPr>
        <w:t>Date: 10-06-2024</w:t>
      </w:r>
      <w:r w:rsidR="00000000">
        <w:rPr>
          <w:sz w:val="36"/>
          <w:szCs w:val="36"/>
        </w:rPr>
        <w:t xml:space="preserve">                                  Mr. P V Subramanian </w:t>
      </w:r>
      <w:r w:rsidR="00000000">
        <w:rPr>
          <w:b/>
          <w:sz w:val="20"/>
          <w:szCs w:val="20"/>
        </w:rPr>
        <w:t xml:space="preserve"> </w:t>
      </w:r>
    </w:p>
    <w:p w14:paraId="23235405" w14:textId="665ABB0D" w:rsidR="00EA5050" w:rsidRPr="00EA5050" w:rsidRDefault="00EA5050" w:rsidP="00EA5050">
      <w:pPr>
        <w:spacing w:after="240"/>
        <w:rPr>
          <w:b/>
          <w:sz w:val="20"/>
          <w:szCs w:val="20"/>
        </w:rPr>
      </w:pPr>
      <w:r>
        <w:rPr>
          <w:sz w:val="20"/>
          <w:szCs w:val="20"/>
        </w:rPr>
        <w:t>Signature of Mentor</w:t>
      </w:r>
      <w:r>
        <w:rPr>
          <w:sz w:val="20"/>
          <w:szCs w:val="20"/>
        </w:rPr>
        <w:t xml:space="preserve">                                                                                          </w:t>
      </w:r>
      <w:r w:rsidRPr="00EA5050">
        <w:rPr>
          <w:sz w:val="20"/>
          <w:szCs w:val="20"/>
        </w:rPr>
        <w:drawing>
          <wp:inline distT="0" distB="0" distL="0" distR="0" wp14:anchorId="70157BA0" wp14:editId="5A700C66">
            <wp:extent cx="1257300" cy="579120"/>
            <wp:effectExtent l="0" t="0" r="0" b="0"/>
            <wp:docPr id="172438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88113" name=""/>
                    <pic:cNvPicPr/>
                  </pic:nvPicPr>
                  <pic:blipFill>
                    <a:blip r:embed="rId9"/>
                    <a:stretch>
                      <a:fillRect/>
                    </a:stretch>
                  </pic:blipFill>
                  <pic:spPr>
                    <a:xfrm>
                      <a:off x="0" y="0"/>
                      <a:ext cx="1257411" cy="579171"/>
                    </a:xfrm>
                    <a:prstGeom prst="rect">
                      <a:avLst/>
                    </a:prstGeom>
                  </pic:spPr>
                </pic:pic>
              </a:graphicData>
            </a:graphic>
          </wp:inline>
        </w:drawing>
      </w:r>
    </w:p>
    <w:p w14:paraId="5E81F638" w14:textId="17988989" w:rsidR="001B3EFE" w:rsidRDefault="00EA5050" w:rsidP="00F92C16">
      <w:pPr>
        <w:spacing w:before="240" w:after="240"/>
        <w:rPr>
          <w:sz w:val="20"/>
          <w:szCs w:val="20"/>
        </w:rPr>
      </w:pPr>
      <w:r w:rsidRPr="00EA5050">
        <w:rPr>
          <w:sz w:val="20"/>
          <w:szCs w:val="20"/>
        </w:rPr>
        <w:drawing>
          <wp:inline distT="0" distB="0" distL="0" distR="0" wp14:anchorId="3C0CE56D" wp14:editId="51280712">
            <wp:extent cx="1905000" cy="251460"/>
            <wp:effectExtent l="0" t="0" r="0" b="0"/>
            <wp:docPr id="173520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08260" name=""/>
                    <pic:cNvPicPr/>
                  </pic:nvPicPr>
                  <pic:blipFill>
                    <a:blip r:embed="rId10"/>
                    <a:stretch>
                      <a:fillRect/>
                    </a:stretch>
                  </pic:blipFill>
                  <pic:spPr>
                    <a:xfrm>
                      <a:off x="0" y="0"/>
                      <a:ext cx="1931963" cy="255019"/>
                    </a:xfrm>
                    <a:prstGeom prst="rect">
                      <a:avLst/>
                    </a:prstGeom>
                  </pic:spPr>
                </pic:pic>
              </a:graphicData>
            </a:graphic>
          </wp:inline>
        </w:drawing>
      </w:r>
      <w:r w:rsidR="00000000">
        <w:rPr>
          <w:sz w:val="20"/>
          <w:szCs w:val="20"/>
        </w:rPr>
        <w:t xml:space="preserve">                                             </w:t>
      </w:r>
      <w:r w:rsidR="00000000">
        <w:rPr>
          <w:sz w:val="20"/>
          <w:szCs w:val="20"/>
        </w:rPr>
        <w:tab/>
        <w:t xml:space="preserve">        </w:t>
      </w:r>
      <w:r w:rsidR="00000000">
        <w:rPr>
          <w:sz w:val="20"/>
          <w:szCs w:val="20"/>
        </w:rPr>
        <w:tab/>
        <w:t xml:space="preserve"> </w:t>
      </w:r>
      <w:r>
        <w:rPr>
          <w:sz w:val="20"/>
          <w:szCs w:val="20"/>
        </w:rPr>
        <w:t>Signature of Team Leader</w:t>
      </w:r>
      <w:r w:rsidR="00000000">
        <w:rPr>
          <w:sz w:val="20"/>
          <w:szCs w:val="20"/>
        </w:rPr>
        <w:t xml:space="preserve">                    </w:t>
      </w:r>
      <w:r w:rsidR="00000000">
        <w:rPr>
          <w:sz w:val="20"/>
          <w:szCs w:val="20"/>
        </w:rPr>
        <w:tab/>
        <w:t xml:space="preserve">                                                        </w:t>
      </w:r>
      <w:r>
        <w:rPr>
          <w:sz w:val="20"/>
          <w:szCs w:val="20"/>
        </w:rPr>
        <w:t>Signature of Mentor</w:t>
      </w:r>
      <w:r w:rsidR="00000000">
        <w:rPr>
          <w:sz w:val="20"/>
          <w:szCs w:val="20"/>
        </w:rPr>
        <w:tab/>
        <w:t xml:space="preserve">                                            </w:t>
      </w:r>
      <w:r w:rsidR="00000000">
        <w:rPr>
          <w:sz w:val="20"/>
          <w:szCs w:val="20"/>
        </w:rPr>
        <w:tab/>
        <w:t xml:space="preserve">  </w:t>
      </w:r>
      <w:r w:rsidR="00000000">
        <w:rPr>
          <w:sz w:val="20"/>
          <w:szCs w:val="20"/>
        </w:rPr>
        <w:tab/>
        <w:t xml:space="preserve">                                                                                      </w:t>
      </w:r>
    </w:p>
    <w:p w14:paraId="01A1CC48" w14:textId="453C15CA" w:rsidR="001B3EFE" w:rsidRDefault="00000000" w:rsidP="00F92C16">
      <w:pPr>
        <w:spacing w:before="240" w:after="240"/>
      </w:pPr>
      <w:r>
        <w:rPr>
          <w:sz w:val="20"/>
          <w:szCs w:val="20"/>
        </w:rPr>
        <w:lastRenderedPageBreak/>
        <w:t xml:space="preserve">                                                             </w:t>
      </w:r>
      <w:r>
        <w:rPr>
          <w:sz w:val="20"/>
          <w:szCs w:val="20"/>
        </w:rPr>
        <w:tab/>
        <w:t xml:space="preserve">        </w:t>
      </w:r>
      <w:r>
        <w:rPr>
          <w:sz w:val="36"/>
          <w:szCs w:val="36"/>
        </w:rPr>
        <w:t xml:space="preserve">              </w:t>
      </w:r>
    </w:p>
    <w:p w14:paraId="5CA4A742" w14:textId="45483DDB" w:rsidR="001B3EFE" w:rsidRDefault="00000000" w:rsidP="00F92C16">
      <w:pPr>
        <w:spacing w:after="240"/>
        <w:rPr>
          <w:b/>
          <w:color w:val="134F5C"/>
          <w:sz w:val="32"/>
          <w:szCs w:val="32"/>
        </w:rPr>
      </w:pPr>
      <w:r>
        <w:rPr>
          <w:rFonts w:ascii="Times New Roman" w:eastAsia="Times New Roman" w:hAnsi="Times New Roman" w:cs="Times New Roman"/>
          <w:b/>
          <w:color w:val="134F5C"/>
          <w:sz w:val="32"/>
          <w:szCs w:val="32"/>
        </w:rPr>
        <w:t xml:space="preserve">                           </w:t>
      </w:r>
      <w:r>
        <w:rPr>
          <w:b/>
          <w:color w:val="134F5C"/>
          <w:sz w:val="32"/>
          <w:szCs w:val="32"/>
        </w:rPr>
        <w:t xml:space="preserve">           ACKNOWLEDGEMENT</w:t>
      </w:r>
    </w:p>
    <w:p w14:paraId="33B1824B" w14:textId="5565A71A" w:rsidR="001B3EFE" w:rsidRPr="003A4712" w:rsidRDefault="00000000" w:rsidP="00F92C16">
      <w:pPr>
        <w:spacing w:after="240"/>
        <w:jc w:val="both"/>
        <w:rPr>
          <w:sz w:val="24"/>
          <w:szCs w:val="24"/>
        </w:rPr>
      </w:pPr>
      <w:r w:rsidRPr="003A4712">
        <w:rPr>
          <w:sz w:val="24"/>
          <w:szCs w:val="24"/>
        </w:rPr>
        <w:t xml:space="preserve">Any endeavor in a specific field requires the guidance and support of many people for successful completion. The sense of achievement on completing anything remains incomplete if the people who were instrumental in its execution are not properly acknowledged. We would like to take this opportunity to verbalize our deepest sense of indebtedness to our project mentor, Mr. P V Subramanian, who was a constant pillar of support and continually provided us with valuable insights to improve upon our project and make it a success. Further, we would like to thank our parents for encouraging us and providing us a platform wherein we got an opportunity to design our own project. </w:t>
      </w:r>
    </w:p>
    <w:p w14:paraId="3BE03FA1" w14:textId="77777777" w:rsidR="001B3EFE" w:rsidRDefault="001B3EFE" w:rsidP="00F92C16">
      <w:pPr>
        <w:spacing w:after="240"/>
        <w:rPr>
          <w:rFonts w:ascii="Times New Roman" w:eastAsia="Times New Roman" w:hAnsi="Times New Roman" w:cs="Times New Roman"/>
          <w:b/>
          <w:color w:val="134F5C"/>
          <w:sz w:val="32"/>
          <w:szCs w:val="32"/>
        </w:rPr>
      </w:pPr>
    </w:p>
    <w:p w14:paraId="24F5C8CD" w14:textId="77777777" w:rsidR="001B3EFE" w:rsidRDefault="001B3EFE" w:rsidP="00F92C16">
      <w:pPr>
        <w:spacing w:after="240"/>
        <w:rPr>
          <w:rFonts w:ascii="Times New Roman" w:eastAsia="Times New Roman" w:hAnsi="Times New Roman" w:cs="Times New Roman"/>
          <w:b/>
          <w:color w:val="134F5C"/>
          <w:sz w:val="32"/>
          <w:szCs w:val="32"/>
        </w:rPr>
      </w:pPr>
    </w:p>
    <w:p w14:paraId="042514A0" w14:textId="77777777" w:rsidR="001B3EFE" w:rsidRDefault="001B3EFE" w:rsidP="00F92C16">
      <w:pPr>
        <w:spacing w:after="240"/>
        <w:rPr>
          <w:rFonts w:ascii="Times New Roman" w:eastAsia="Times New Roman" w:hAnsi="Times New Roman" w:cs="Times New Roman"/>
          <w:b/>
          <w:color w:val="134F5C"/>
          <w:sz w:val="32"/>
          <w:szCs w:val="32"/>
        </w:rPr>
      </w:pPr>
    </w:p>
    <w:p w14:paraId="1D9501CA" w14:textId="77777777" w:rsidR="001B3EFE" w:rsidRDefault="001B3EFE" w:rsidP="00F92C16">
      <w:pPr>
        <w:spacing w:after="240"/>
        <w:rPr>
          <w:rFonts w:ascii="Times New Roman" w:eastAsia="Times New Roman" w:hAnsi="Times New Roman" w:cs="Times New Roman"/>
          <w:b/>
          <w:color w:val="134F5C"/>
          <w:sz w:val="32"/>
          <w:szCs w:val="32"/>
        </w:rPr>
      </w:pPr>
    </w:p>
    <w:p w14:paraId="787256AE"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5574492C"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6927EF7A"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3C1B1B00"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76E79641"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2D7C31DA"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109143F3"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2FE88D42"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077FD780"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7139ABD0" w14:textId="7A446034" w:rsidR="001B3EFE" w:rsidRDefault="001B3EFE" w:rsidP="00F92C16">
      <w:pPr>
        <w:spacing w:after="240"/>
        <w:rPr>
          <w:rFonts w:ascii="Times New Roman" w:eastAsia="Times New Roman" w:hAnsi="Times New Roman" w:cs="Times New Roman"/>
          <w:b/>
          <w:color w:val="134F5C"/>
          <w:sz w:val="32"/>
          <w:szCs w:val="32"/>
          <w:u w:val="single"/>
        </w:rPr>
      </w:pPr>
    </w:p>
    <w:p w14:paraId="1F9DA882" w14:textId="77777777" w:rsidR="00606B0B" w:rsidRDefault="00606B0B" w:rsidP="00F92C16">
      <w:pPr>
        <w:spacing w:after="240"/>
        <w:rPr>
          <w:rFonts w:ascii="Times New Roman" w:eastAsia="Times New Roman" w:hAnsi="Times New Roman" w:cs="Times New Roman"/>
          <w:b/>
          <w:color w:val="134F5C"/>
          <w:sz w:val="32"/>
          <w:szCs w:val="32"/>
          <w:u w:val="single"/>
        </w:rPr>
      </w:pPr>
    </w:p>
    <w:p w14:paraId="5C83F7EA" w14:textId="77777777" w:rsidR="00606B0B" w:rsidRDefault="00606B0B" w:rsidP="00F92C16">
      <w:pPr>
        <w:spacing w:after="240"/>
        <w:rPr>
          <w:rFonts w:ascii="Times New Roman" w:eastAsia="Times New Roman" w:hAnsi="Times New Roman" w:cs="Times New Roman"/>
          <w:b/>
          <w:color w:val="134F5C"/>
          <w:sz w:val="32"/>
          <w:szCs w:val="32"/>
        </w:rPr>
      </w:pPr>
    </w:p>
    <w:p w14:paraId="13BFB9C0" w14:textId="7D88D93C" w:rsidR="001B3EFE" w:rsidRDefault="00000000" w:rsidP="00F92C16">
      <w:pPr>
        <w:spacing w:after="240"/>
        <w:rPr>
          <w:rFonts w:ascii="Times New Roman" w:eastAsia="Times New Roman" w:hAnsi="Times New Roman" w:cs="Times New Roman"/>
          <w:b/>
          <w:color w:val="134F5C"/>
          <w:sz w:val="32"/>
          <w:szCs w:val="32"/>
        </w:rPr>
      </w:pPr>
      <w:r>
        <w:rPr>
          <w:rFonts w:ascii="Times New Roman" w:eastAsia="Times New Roman" w:hAnsi="Times New Roman" w:cs="Times New Roman"/>
          <w:b/>
          <w:color w:val="134F5C"/>
          <w:sz w:val="32"/>
          <w:szCs w:val="32"/>
        </w:rPr>
        <w:t xml:space="preserve">                                             DECLARATION</w:t>
      </w:r>
    </w:p>
    <w:p w14:paraId="3D45BD70" w14:textId="37C881E3" w:rsidR="001B3EFE" w:rsidRPr="003A4712" w:rsidRDefault="00000000" w:rsidP="00F92C16">
      <w:pPr>
        <w:spacing w:after="240"/>
        <w:jc w:val="both"/>
        <w:rPr>
          <w:sz w:val="24"/>
          <w:szCs w:val="24"/>
        </w:rPr>
      </w:pPr>
      <w:r w:rsidRPr="003A4712">
        <w:rPr>
          <w:sz w:val="24"/>
          <w:szCs w:val="24"/>
        </w:rPr>
        <w:t>We hereby declare, that this submission is our own work and that, to the best of our knowledge and belief, it contains no material previously published or written by another person nor material which has been accepted for the award of any other degree or diploma of the university or other institute of higher learning, except where due acknowledgment has been made in the text.</w:t>
      </w:r>
    </w:p>
    <w:p w14:paraId="37813E7D"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74472237"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67F88BE4"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451BAA08"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5156C694"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090CF529"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5125CDC1"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3253573B"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42463E69"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1BD52308"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5AAD9810"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50AF7374"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75ED1A94"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2421A01F" w14:textId="77777777" w:rsidR="001B3EFE" w:rsidRDefault="001B3EFE" w:rsidP="00F92C16">
      <w:pPr>
        <w:spacing w:after="240"/>
        <w:rPr>
          <w:rFonts w:ascii="Times New Roman" w:eastAsia="Times New Roman" w:hAnsi="Times New Roman" w:cs="Times New Roman"/>
          <w:b/>
          <w:color w:val="134F5C"/>
          <w:sz w:val="32"/>
          <w:szCs w:val="32"/>
          <w:u w:val="single"/>
        </w:rPr>
      </w:pPr>
    </w:p>
    <w:p w14:paraId="6BCEB354" w14:textId="77777777" w:rsidR="00606B0B" w:rsidRDefault="00606B0B" w:rsidP="00F92C16">
      <w:pPr>
        <w:spacing w:after="240"/>
        <w:jc w:val="both"/>
        <w:rPr>
          <w:rFonts w:ascii="Times New Roman" w:eastAsia="Times New Roman" w:hAnsi="Times New Roman" w:cs="Times New Roman"/>
          <w:b/>
          <w:color w:val="134F5C"/>
          <w:sz w:val="32"/>
          <w:szCs w:val="32"/>
          <w:u w:val="single"/>
        </w:rPr>
      </w:pPr>
    </w:p>
    <w:p w14:paraId="0B043AC9" w14:textId="77777777" w:rsidR="00606B0B" w:rsidRDefault="00606B0B" w:rsidP="00F92C16">
      <w:pPr>
        <w:spacing w:after="240"/>
        <w:jc w:val="both"/>
        <w:rPr>
          <w:rFonts w:ascii="Times New Roman" w:eastAsia="Times New Roman" w:hAnsi="Times New Roman" w:cs="Times New Roman"/>
          <w:b/>
          <w:color w:val="134F5C"/>
          <w:sz w:val="32"/>
          <w:szCs w:val="32"/>
          <w:u w:val="single"/>
        </w:rPr>
      </w:pPr>
    </w:p>
    <w:p w14:paraId="60BB6545" w14:textId="77777777" w:rsidR="00606B0B" w:rsidRDefault="00606B0B" w:rsidP="00F92C16">
      <w:pPr>
        <w:spacing w:after="240"/>
        <w:jc w:val="both"/>
        <w:rPr>
          <w:rFonts w:ascii="Times New Roman" w:eastAsia="Times New Roman" w:hAnsi="Times New Roman" w:cs="Times New Roman"/>
          <w:b/>
          <w:color w:val="134F5C"/>
          <w:sz w:val="32"/>
          <w:szCs w:val="32"/>
          <w:u w:val="single"/>
        </w:rPr>
      </w:pPr>
    </w:p>
    <w:p w14:paraId="10999777" w14:textId="77777777" w:rsidR="00606B0B" w:rsidRDefault="00606B0B" w:rsidP="00F92C16">
      <w:pPr>
        <w:spacing w:after="240"/>
        <w:jc w:val="both"/>
        <w:rPr>
          <w:rFonts w:ascii="Times New Roman" w:eastAsia="Times New Roman" w:hAnsi="Times New Roman" w:cs="Times New Roman"/>
          <w:b/>
          <w:color w:val="134F5C"/>
          <w:sz w:val="32"/>
          <w:szCs w:val="32"/>
          <w:u w:val="single"/>
        </w:rPr>
      </w:pPr>
    </w:p>
    <w:p w14:paraId="544C417C" w14:textId="42D6AD0B" w:rsidR="001B3EFE" w:rsidRPr="002B1BD3" w:rsidRDefault="00000000" w:rsidP="00F92C16">
      <w:pPr>
        <w:spacing w:after="240"/>
        <w:jc w:val="both"/>
        <w:rPr>
          <w:rFonts w:ascii="Times New Roman" w:eastAsia="Times New Roman" w:hAnsi="Times New Roman" w:cs="Times New Roman"/>
          <w:b/>
          <w:color w:val="134F5C"/>
          <w:sz w:val="32"/>
          <w:szCs w:val="32"/>
          <w:u w:val="single"/>
        </w:rPr>
      </w:pPr>
      <w:r>
        <w:rPr>
          <w:rFonts w:ascii="Times New Roman" w:eastAsia="Times New Roman" w:hAnsi="Times New Roman" w:cs="Times New Roman"/>
          <w:b/>
          <w:color w:val="134F5C"/>
          <w:sz w:val="32"/>
          <w:szCs w:val="32"/>
          <w:u w:val="single"/>
        </w:rPr>
        <w:t xml:space="preserve">Table of Contents </w:t>
      </w:r>
    </w:p>
    <w:p w14:paraId="0C79090B" w14:textId="0B99A99A" w:rsidR="001B3EFE" w:rsidRDefault="00000000" w:rsidP="002B1BD3">
      <w:pPr>
        <w:numPr>
          <w:ilvl w:val="0"/>
          <w:numId w:val="14"/>
        </w:numPr>
        <w:spacing w:after="240"/>
        <w:jc w:val="both"/>
        <w:rPr>
          <w:sz w:val="24"/>
          <w:szCs w:val="24"/>
        </w:rPr>
      </w:pPr>
      <w:hyperlink w:anchor="_1._INTRODUCTION" w:history="1">
        <w:r w:rsidR="004A22B1" w:rsidRPr="004A22B1">
          <w:rPr>
            <w:rStyle w:val="Hyperlink"/>
            <w:sz w:val="24"/>
            <w:szCs w:val="24"/>
          </w:rPr>
          <w:t>INTRODUCTION</w:t>
        </w:r>
      </w:hyperlink>
      <w:r w:rsidR="004A22B1">
        <w:rPr>
          <w:sz w:val="24"/>
          <w:szCs w:val="24"/>
        </w:rPr>
        <w:t xml:space="preserve"> ..................................................................................................</w:t>
      </w:r>
      <w:r w:rsidR="003214F3">
        <w:rPr>
          <w:sz w:val="24"/>
          <w:szCs w:val="24"/>
        </w:rPr>
        <w:t>.</w:t>
      </w:r>
      <w:r w:rsidR="004A22B1">
        <w:rPr>
          <w:sz w:val="24"/>
          <w:szCs w:val="24"/>
        </w:rPr>
        <w:t>3</w:t>
      </w:r>
    </w:p>
    <w:p w14:paraId="1A5C9A0E" w14:textId="69D3554F" w:rsidR="001B3EFE" w:rsidRDefault="00000000" w:rsidP="002B1BD3">
      <w:pPr>
        <w:spacing w:after="240"/>
        <w:jc w:val="both"/>
        <w:rPr>
          <w:sz w:val="24"/>
          <w:szCs w:val="24"/>
        </w:rPr>
      </w:pPr>
      <w:r>
        <w:rPr>
          <w:sz w:val="24"/>
          <w:szCs w:val="24"/>
        </w:rPr>
        <w:t xml:space="preserve">          </w:t>
      </w:r>
      <w:hyperlink w:anchor="_1.1_Dataset_Information" w:history="1">
        <w:r w:rsidR="002B1BD3" w:rsidRPr="004A22B1">
          <w:rPr>
            <w:rStyle w:val="Hyperlink"/>
            <w:sz w:val="24"/>
            <w:szCs w:val="24"/>
          </w:rPr>
          <w:t>1.1 Dataset</w:t>
        </w:r>
        <w:r w:rsidRPr="004A22B1">
          <w:rPr>
            <w:rStyle w:val="Hyperlink"/>
            <w:sz w:val="24"/>
            <w:szCs w:val="24"/>
          </w:rPr>
          <w:t xml:space="preserve"> Information</w:t>
        </w:r>
      </w:hyperlink>
      <w:r>
        <w:rPr>
          <w:sz w:val="24"/>
          <w:szCs w:val="24"/>
        </w:rPr>
        <w:t xml:space="preserve"> .........................................................................................3</w:t>
      </w:r>
    </w:p>
    <w:p w14:paraId="6D8EC142" w14:textId="729A4D25" w:rsidR="001B3EFE" w:rsidRDefault="00000000" w:rsidP="002B1BD3">
      <w:pPr>
        <w:spacing w:after="240"/>
        <w:jc w:val="both"/>
        <w:rPr>
          <w:sz w:val="24"/>
          <w:szCs w:val="24"/>
        </w:rPr>
      </w:pPr>
      <w:r>
        <w:rPr>
          <w:sz w:val="24"/>
          <w:szCs w:val="24"/>
        </w:rPr>
        <w:t xml:space="preserve">          </w:t>
      </w:r>
      <w:hyperlink w:anchor="_1.2__Problem" w:history="1">
        <w:r w:rsidR="002B1BD3" w:rsidRPr="004A22B1">
          <w:rPr>
            <w:rStyle w:val="Hyperlink"/>
            <w:sz w:val="24"/>
            <w:szCs w:val="24"/>
          </w:rPr>
          <w:t>1.2 Problem</w:t>
        </w:r>
        <w:r w:rsidRPr="004A22B1">
          <w:rPr>
            <w:rStyle w:val="Hyperlink"/>
            <w:sz w:val="24"/>
            <w:szCs w:val="24"/>
          </w:rPr>
          <w:t xml:space="preserve"> Statement</w:t>
        </w:r>
      </w:hyperlink>
      <w:r>
        <w:rPr>
          <w:sz w:val="24"/>
          <w:szCs w:val="24"/>
        </w:rPr>
        <w:t xml:space="preserve"> ..........................................................................................3</w:t>
      </w:r>
    </w:p>
    <w:p w14:paraId="1898E755" w14:textId="4D233A77" w:rsidR="001B3EFE" w:rsidRDefault="00000000" w:rsidP="002B1BD3">
      <w:pPr>
        <w:numPr>
          <w:ilvl w:val="0"/>
          <w:numId w:val="14"/>
        </w:numPr>
        <w:spacing w:after="240"/>
        <w:jc w:val="both"/>
        <w:rPr>
          <w:sz w:val="24"/>
          <w:szCs w:val="24"/>
        </w:rPr>
      </w:pPr>
      <w:hyperlink w:anchor="_2._VARIABLE_CATEGORIZATION" w:history="1">
        <w:r w:rsidR="004A22B1" w:rsidRPr="004A22B1">
          <w:rPr>
            <w:rStyle w:val="Hyperlink"/>
            <w:sz w:val="24"/>
            <w:szCs w:val="24"/>
          </w:rPr>
          <w:t>V</w:t>
        </w:r>
        <w:r w:rsidR="003214F3" w:rsidRPr="004A22B1">
          <w:rPr>
            <w:rStyle w:val="Hyperlink"/>
            <w:sz w:val="24"/>
            <w:szCs w:val="24"/>
          </w:rPr>
          <w:t>ARIABLE CATEGORIZATION WITH DESCRIPTION</w:t>
        </w:r>
      </w:hyperlink>
      <w:r w:rsidR="004A22B1">
        <w:rPr>
          <w:sz w:val="24"/>
          <w:szCs w:val="24"/>
        </w:rPr>
        <w:t xml:space="preserve"> ........................................</w:t>
      </w:r>
      <w:r w:rsidR="004E1E40">
        <w:rPr>
          <w:sz w:val="24"/>
          <w:szCs w:val="24"/>
        </w:rPr>
        <w:t>.</w:t>
      </w:r>
      <w:r w:rsidR="004A22B1">
        <w:rPr>
          <w:sz w:val="24"/>
          <w:szCs w:val="24"/>
        </w:rPr>
        <w:t>4</w:t>
      </w:r>
    </w:p>
    <w:p w14:paraId="3CEF6027" w14:textId="4E0E8812" w:rsidR="001B3EFE" w:rsidRDefault="00000000" w:rsidP="002B1BD3">
      <w:pPr>
        <w:spacing w:after="240"/>
        <w:jc w:val="both"/>
        <w:rPr>
          <w:sz w:val="24"/>
          <w:szCs w:val="24"/>
        </w:rPr>
      </w:pPr>
      <w:r>
        <w:rPr>
          <w:sz w:val="24"/>
          <w:szCs w:val="24"/>
        </w:rPr>
        <w:t xml:space="preserve">          </w:t>
      </w:r>
      <w:hyperlink w:anchor="_2.1__Numerical" w:history="1">
        <w:r w:rsidR="002B1BD3" w:rsidRPr="004A22B1">
          <w:rPr>
            <w:rStyle w:val="Hyperlink"/>
            <w:sz w:val="24"/>
            <w:szCs w:val="24"/>
          </w:rPr>
          <w:t>2.1 Numerical</w:t>
        </w:r>
      </w:hyperlink>
      <w:r>
        <w:rPr>
          <w:sz w:val="24"/>
          <w:szCs w:val="24"/>
        </w:rPr>
        <w:t xml:space="preserve"> .........................................................................................................4 </w:t>
      </w:r>
    </w:p>
    <w:p w14:paraId="46487B74" w14:textId="48E27899" w:rsidR="001B3EFE" w:rsidRDefault="00000000" w:rsidP="002B1BD3">
      <w:pPr>
        <w:spacing w:after="240"/>
        <w:jc w:val="both"/>
        <w:rPr>
          <w:sz w:val="24"/>
          <w:szCs w:val="24"/>
        </w:rPr>
      </w:pPr>
      <w:r>
        <w:rPr>
          <w:sz w:val="24"/>
          <w:szCs w:val="24"/>
        </w:rPr>
        <w:t xml:space="preserve">          </w:t>
      </w:r>
      <w:hyperlink w:anchor="_2.2__Categorical" w:history="1">
        <w:proofErr w:type="gramStart"/>
        <w:r w:rsidRPr="004A22B1">
          <w:rPr>
            <w:rStyle w:val="Hyperlink"/>
            <w:sz w:val="24"/>
            <w:szCs w:val="24"/>
          </w:rPr>
          <w:t>2.2  Categorical</w:t>
        </w:r>
        <w:proofErr w:type="gramEnd"/>
      </w:hyperlink>
      <w:r>
        <w:rPr>
          <w:sz w:val="24"/>
          <w:szCs w:val="24"/>
        </w:rPr>
        <w:t xml:space="preserve"> .......................................................................................................5</w:t>
      </w:r>
    </w:p>
    <w:p w14:paraId="65B4EF53" w14:textId="01A0ECC7" w:rsidR="001B3EFE" w:rsidRDefault="00000000" w:rsidP="002B1BD3">
      <w:pPr>
        <w:spacing w:after="240"/>
        <w:jc w:val="both"/>
        <w:rPr>
          <w:sz w:val="24"/>
          <w:szCs w:val="24"/>
        </w:rPr>
      </w:pPr>
      <w:r>
        <w:rPr>
          <w:sz w:val="24"/>
          <w:szCs w:val="24"/>
        </w:rPr>
        <w:t xml:space="preserve">          </w:t>
      </w:r>
      <w:hyperlink w:anchor="_2.3__Target" w:history="1">
        <w:proofErr w:type="gramStart"/>
        <w:r w:rsidRPr="004A22B1">
          <w:rPr>
            <w:rStyle w:val="Hyperlink"/>
            <w:sz w:val="24"/>
            <w:szCs w:val="24"/>
          </w:rPr>
          <w:t>2.3  Target</w:t>
        </w:r>
        <w:proofErr w:type="gramEnd"/>
        <w:r w:rsidRPr="004A22B1">
          <w:rPr>
            <w:rStyle w:val="Hyperlink"/>
            <w:sz w:val="24"/>
            <w:szCs w:val="24"/>
          </w:rPr>
          <w:t xml:space="preserve"> Variable</w:t>
        </w:r>
      </w:hyperlink>
      <w:r>
        <w:rPr>
          <w:sz w:val="24"/>
          <w:szCs w:val="24"/>
        </w:rPr>
        <w:t xml:space="preserve"> .................................................................................................5</w:t>
      </w:r>
    </w:p>
    <w:p w14:paraId="694E295A" w14:textId="379EC249" w:rsidR="001B3EFE" w:rsidRDefault="00000000" w:rsidP="002B1BD3">
      <w:pPr>
        <w:numPr>
          <w:ilvl w:val="0"/>
          <w:numId w:val="14"/>
        </w:numPr>
        <w:spacing w:after="240"/>
        <w:jc w:val="both"/>
        <w:rPr>
          <w:sz w:val="24"/>
          <w:szCs w:val="24"/>
        </w:rPr>
      </w:pPr>
      <w:hyperlink w:anchor="_3.__DATA" w:history="1">
        <w:r w:rsidR="00E9212F" w:rsidRPr="00E9212F">
          <w:rPr>
            <w:rStyle w:val="Hyperlink"/>
            <w:sz w:val="24"/>
            <w:szCs w:val="24"/>
          </w:rPr>
          <w:t>DATA PRE-PROCESSING</w:t>
        </w:r>
      </w:hyperlink>
      <w:r w:rsidR="00E9212F">
        <w:rPr>
          <w:sz w:val="24"/>
          <w:szCs w:val="24"/>
        </w:rPr>
        <w:t xml:space="preserve"> .....................................................................................6</w:t>
      </w:r>
    </w:p>
    <w:p w14:paraId="7695589A" w14:textId="56B14939" w:rsidR="001B3EFE" w:rsidRDefault="00000000" w:rsidP="002B1BD3">
      <w:pPr>
        <w:spacing w:after="240"/>
        <w:jc w:val="both"/>
        <w:rPr>
          <w:sz w:val="24"/>
          <w:szCs w:val="24"/>
        </w:rPr>
      </w:pPr>
      <w:r>
        <w:rPr>
          <w:sz w:val="24"/>
          <w:szCs w:val="24"/>
        </w:rPr>
        <w:t xml:space="preserve">          </w:t>
      </w:r>
      <w:hyperlink w:anchor="_3.1__Data" w:history="1">
        <w:proofErr w:type="gramStart"/>
        <w:r w:rsidRPr="00E9212F">
          <w:rPr>
            <w:rStyle w:val="Hyperlink"/>
            <w:sz w:val="24"/>
            <w:szCs w:val="24"/>
          </w:rPr>
          <w:t>3.1  Data</w:t>
        </w:r>
        <w:proofErr w:type="gramEnd"/>
        <w:r w:rsidRPr="00E9212F">
          <w:rPr>
            <w:rStyle w:val="Hyperlink"/>
            <w:sz w:val="24"/>
            <w:szCs w:val="24"/>
          </w:rPr>
          <w:t xml:space="preserve"> Dictionary</w:t>
        </w:r>
      </w:hyperlink>
      <w:r>
        <w:rPr>
          <w:sz w:val="24"/>
          <w:szCs w:val="24"/>
        </w:rPr>
        <w:t xml:space="preserve"> .................................................................................................</w:t>
      </w:r>
      <w:r w:rsidR="004E1E40">
        <w:rPr>
          <w:sz w:val="24"/>
          <w:szCs w:val="24"/>
        </w:rPr>
        <w:t>.</w:t>
      </w:r>
      <w:r>
        <w:rPr>
          <w:sz w:val="24"/>
          <w:szCs w:val="24"/>
        </w:rPr>
        <w:t>6</w:t>
      </w:r>
    </w:p>
    <w:p w14:paraId="5A751643" w14:textId="1A68BBDF" w:rsidR="001B3EFE" w:rsidRDefault="00000000" w:rsidP="002B1BD3">
      <w:pPr>
        <w:spacing w:after="240"/>
        <w:jc w:val="both"/>
        <w:rPr>
          <w:sz w:val="24"/>
          <w:szCs w:val="24"/>
        </w:rPr>
      </w:pPr>
      <w:r>
        <w:rPr>
          <w:sz w:val="24"/>
          <w:szCs w:val="24"/>
        </w:rPr>
        <w:t xml:space="preserve">          </w:t>
      </w:r>
      <w:hyperlink w:anchor="_3.2__Datatype" w:history="1">
        <w:proofErr w:type="gramStart"/>
        <w:r w:rsidRPr="00E9212F">
          <w:rPr>
            <w:rStyle w:val="Hyperlink"/>
            <w:sz w:val="24"/>
            <w:szCs w:val="24"/>
          </w:rPr>
          <w:t>3.2  Datatype</w:t>
        </w:r>
        <w:proofErr w:type="gramEnd"/>
        <w:r w:rsidRPr="00E9212F">
          <w:rPr>
            <w:rStyle w:val="Hyperlink"/>
            <w:sz w:val="24"/>
            <w:szCs w:val="24"/>
          </w:rPr>
          <w:t xml:space="preserve"> Verification</w:t>
        </w:r>
      </w:hyperlink>
      <w:r>
        <w:rPr>
          <w:sz w:val="24"/>
          <w:szCs w:val="24"/>
        </w:rPr>
        <w:t xml:space="preserve"> .........................................................................................</w:t>
      </w:r>
      <w:r w:rsidR="004E1E40">
        <w:rPr>
          <w:sz w:val="24"/>
          <w:szCs w:val="24"/>
        </w:rPr>
        <w:t>.</w:t>
      </w:r>
      <w:r>
        <w:rPr>
          <w:sz w:val="24"/>
          <w:szCs w:val="24"/>
        </w:rPr>
        <w:t>6</w:t>
      </w:r>
    </w:p>
    <w:p w14:paraId="58E3EE2B" w14:textId="4CBE3AC7" w:rsidR="001B3EFE" w:rsidRDefault="00000000" w:rsidP="002B1BD3">
      <w:pPr>
        <w:spacing w:after="240"/>
        <w:jc w:val="both"/>
        <w:rPr>
          <w:sz w:val="24"/>
          <w:szCs w:val="24"/>
        </w:rPr>
      </w:pPr>
      <w:r>
        <w:rPr>
          <w:sz w:val="24"/>
          <w:szCs w:val="24"/>
        </w:rPr>
        <w:t xml:space="preserve">          </w:t>
      </w:r>
      <w:hyperlink w:anchor="_3.3__Missing" w:history="1">
        <w:proofErr w:type="gramStart"/>
        <w:r w:rsidRPr="00E9212F">
          <w:rPr>
            <w:rStyle w:val="Hyperlink"/>
            <w:sz w:val="24"/>
            <w:szCs w:val="24"/>
          </w:rPr>
          <w:t>3.3  Missing</w:t>
        </w:r>
        <w:proofErr w:type="gramEnd"/>
        <w:r w:rsidRPr="00E9212F">
          <w:rPr>
            <w:rStyle w:val="Hyperlink"/>
            <w:sz w:val="24"/>
            <w:szCs w:val="24"/>
          </w:rPr>
          <w:t xml:space="preserve"> Value Treatment</w:t>
        </w:r>
      </w:hyperlink>
      <w:r>
        <w:rPr>
          <w:sz w:val="24"/>
          <w:szCs w:val="24"/>
        </w:rPr>
        <w:t xml:space="preserve"> ...................................................................................</w:t>
      </w:r>
      <w:r w:rsidR="004E1E40">
        <w:rPr>
          <w:sz w:val="24"/>
          <w:szCs w:val="24"/>
        </w:rPr>
        <w:t>.</w:t>
      </w:r>
      <w:r>
        <w:rPr>
          <w:sz w:val="24"/>
          <w:szCs w:val="24"/>
        </w:rPr>
        <w:t xml:space="preserve">7 </w:t>
      </w:r>
    </w:p>
    <w:p w14:paraId="3B34BBB1" w14:textId="2B11D3BB" w:rsidR="001B3EFE" w:rsidRDefault="00000000" w:rsidP="002B1BD3">
      <w:pPr>
        <w:spacing w:after="240"/>
        <w:jc w:val="both"/>
        <w:rPr>
          <w:sz w:val="24"/>
          <w:szCs w:val="24"/>
        </w:rPr>
      </w:pPr>
      <w:r>
        <w:rPr>
          <w:sz w:val="24"/>
          <w:szCs w:val="24"/>
        </w:rPr>
        <w:t xml:space="preserve">          </w:t>
      </w:r>
      <w:hyperlink w:anchor="_3.4__Duplicate" w:history="1">
        <w:proofErr w:type="gramStart"/>
        <w:r w:rsidRPr="00E9212F">
          <w:rPr>
            <w:rStyle w:val="Hyperlink"/>
            <w:sz w:val="24"/>
            <w:szCs w:val="24"/>
          </w:rPr>
          <w:t>3.4  Duplicate</w:t>
        </w:r>
        <w:proofErr w:type="gramEnd"/>
        <w:r w:rsidRPr="00E9212F">
          <w:rPr>
            <w:rStyle w:val="Hyperlink"/>
            <w:sz w:val="24"/>
            <w:szCs w:val="24"/>
          </w:rPr>
          <w:t xml:space="preserve"> and Noisy Value Removal</w:t>
        </w:r>
      </w:hyperlink>
      <w:r>
        <w:rPr>
          <w:sz w:val="24"/>
          <w:szCs w:val="24"/>
        </w:rPr>
        <w:t xml:space="preserve"> .................................................................</w:t>
      </w:r>
      <w:r w:rsidR="004E1E40">
        <w:rPr>
          <w:sz w:val="24"/>
          <w:szCs w:val="24"/>
        </w:rPr>
        <w:t>.</w:t>
      </w:r>
      <w:r>
        <w:rPr>
          <w:sz w:val="24"/>
          <w:szCs w:val="24"/>
        </w:rPr>
        <w:t>7</w:t>
      </w:r>
    </w:p>
    <w:p w14:paraId="7111477F" w14:textId="164D860C" w:rsidR="001B3EFE" w:rsidRDefault="00000000" w:rsidP="002B1BD3">
      <w:pPr>
        <w:spacing w:after="240"/>
        <w:jc w:val="both"/>
        <w:rPr>
          <w:sz w:val="24"/>
          <w:szCs w:val="24"/>
        </w:rPr>
      </w:pPr>
      <w:r>
        <w:rPr>
          <w:sz w:val="24"/>
          <w:szCs w:val="24"/>
        </w:rPr>
        <w:t xml:space="preserve">          </w:t>
      </w:r>
      <w:hyperlink w:anchor="_3.5__Check" w:history="1">
        <w:proofErr w:type="gramStart"/>
        <w:r w:rsidRPr="00E9212F">
          <w:rPr>
            <w:rStyle w:val="Hyperlink"/>
            <w:sz w:val="24"/>
            <w:szCs w:val="24"/>
          </w:rPr>
          <w:t>3.5  Check</w:t>
        </w:r>
        <w:proofErr w:type="gramEnd"/>
        <w:r w:rsidRPr="00E9212F">
          <w:rPr>
            <w:rStyle w:val="Hyperlink"/>
            <w:sz w:val="24"/>
            <w:szCs w:val="24"/>
          </w:rPr>
          <w:t xml:space="preserve"> for Outliers</w:t>
        </w:r>
      </w:hyperlink>
      <w:r>
        <w:rPr>
          <w:sz w:val="24"/>
          <w:szCs w:val="24"/>
        </w:rPr>
        <w:t xml:space="preserve"> ..............................................................................................</w:t>
      </w:r>
      <w:r w:rsidR="004E1E40">
        <w:rPr>
          <w:sz w:val="24"/>
          <w:szCs w:val="24"/>
        </w:rPr>
        <w:t>.</w:t>
      </w:r>
      <w:r>
        <w:rPr>
          <w:sz w:val="24"/>
          <w:szCs w:val="24"/>
        </w:rPr>
        <w:t xml:space="preserve">8 </w:t>
      </w:r>
    </w:p>
    <w:p w14:paraId="3EF0B6F1" w14:textId="188CDD84" w:rsidR="001B3EFE" w:rsidRDefault="00000000" w:rsidP="002B1BD3">
      <w:pPr>
        <w:numPr>
          <w:ilvl w:val="0"/>
          <w:numId w:val="14"/>
        </w:numPr>
        <w:spacing w:after="240"/>
        <w:jc w:val="both"/>
        <w:rPr>
          <w:sz w:val="24"/>
          <w:szCs w:val="24"/>
        </w:rPr>
      </w:pPr>
      <w:hyperlink w:anchor="_4.__EXPLORATORY" w:history="1">
        <w:r w:rsidR="00E9212F" w:rsidRPr="00E9212F">
          <w:rPr>
            <w:rStyle w:val="Hyperlink"/>
            <w:sz w:val="24"/>
            <w:szCs w:val="24"/>
          </w:rPr>
          <w:t>EXPLORATORY DATA ANALYSIS</w:t>
        </w:r>
      </w:hyperlink>
      <w:r w:rsidR="00E9212F">
        <w:rPr>
          <w:sz w:val="24"/>
          <w:szCs w:val="24"/>
        </w:rPr>
        <w:t xml:space="preserve"> .........................................................................</w:t>
      </w:r>
      <w:r w:rsidR="004E1E40">
        <w:rPr>
          <w:sz w:val="24"/>
          <w:szCs w:val="24"/>
        </w:rPr>
        <w:t>.</w:t>
      </w:r>
      <w:r w:rsidR="00E9212F">
        <w:rPr>
          <w:sz w:val="24"/>
          <w:szCs w:val="24"/>
        </w:rPr>
        <w:t>8</w:t>
      </w:r>
    </w:p>
    <w:p w14:paraId="33A7134B" w14:textId="3CE2967D" w:rsidR="001B3EFE" w:rsidRDefault="00000000" w:rsidP="002B1BD3">
      <w:pPr>
        <w:spacing w:after="240"/>
        <w:jc w:val="both"/>
        <w:rPr>
          <w:sz w:val="24"/>
          <w:szCs w:val="24"/>
        </w:rPr>
      </w:pPr>
      <w:r>
        <w:rPr>
          <w:sz w:val="24"/>
          <w:szCs w:val="24"/>
        </w:rPr>
        <w:t xml:space="preserve">          </w:t>
      </w:r>
      <w:hyperlink w:anchor="_4.1__Univariate" w:history="1">
        <w:proofErr w:type="gramStart"/>
        <w:r w:rsidRPr="00E9212F">
          <w:rPr>
            <w:rStyle w:val="Hyperlink"/>
            <w:sz w:val="24"/>
            <w:szCs w:val="24"/>
          </w:rPr>
          <w:t>4.1  Univariate</w:t>
        </w:r>
        <w:proofErr w:type="gramEnd"/>
        <w:r w:rsidRPr="00E9212F">
          <w:rPr>
            <w:rStyle w:val="Hyperlink"/>
            <w:sz w:val="24"/>
            <w:szCs w:val="24"/>
          </w:rPr>
          <w:t xml:space="preserve"> Analysis</w:t>
        </w:r>
      </w:hyperlink>
      <w:r>
        <w:rPr>
          <w:sz w:val="24"/>
          <w:szCs w:val="24"/>
        </w:rPr>
        <w:t xml:space="preserve"> ............................................................................................</w:t>
      </w:r>
      <w:r w:rsidR="004E1E40">
        <w:rPr>
          <w:sz w:val="24"/>
          <w:szCs w:val="24"/>
        </w:rPr>
        <w:t>..</w:t>
      </w:r>
      <w:r>
        <w:rPr>
          <w:sz w:val="24"/>
          <w:szCs w:val="24"/>
        </w:rPr>
        <w:t>8</w:t>
      </w:r>
    </w:p>
    <w:p w14:paraId="2B9BF29F" w14:textId="2F4AB5F1" w:rsidR="001B3EFE" w:rsidRDefault="00000000" w:rsidP="002B1BD3">
      <w:pPr>
        <w:spacing w:after="240"/>
        <w:jc w:val="both"/>
        <w:rPr>
          <w:sz w:val="24"/>
          <w:szCs w:val="24"/>
        </w:rPr>
      </w:pPr>
      <w:r>
        <w:rPr>
          <w:sz w:val="24"/>
          <w:szCs w:val="24"/>
        </w:rPr>
        <w:t xml:space="preserve">          </w:t>
      </w:r>
      <w:hyperlink w:anchor="_4.2__Bi-Variate" w:history="1">
        <w:proofErr w:type="gramStart"/>
        <w:r w:rsidRPr="00E9212F">
          <w:rPr>
            <w:rStyle w:val="Hyperlink"/>
            <w:sz w:val="24"/>
            <w:szCs w:val="24"/>
          </w:rPr>
          <w:t>4.2  Bi</w:t>
        </w:r>
        <w:proofErr w:type="gramEnd"/>
        <w:r w:rsidRPr="00E9212F">
          <w:rPr>
            <w:rStyle w:val="Hyperlink"/>
            <w:sz w:val="24"/>
            <w:szCs w:val="24"/>
          </w:rPr>
          <w:t>-Variate Analysis</w:t>
        </w:r>
      </w:hyperlink>
      <w:r>
        <w:rPr>
          <w:sz w:val="24"/>
          <w:szCs w:val="24"/>
        </w:rPr>
        <w:t xml:space="preserve"> ............................................................................................</w:t>
      </w:r>
      <w:r w:rsidR="004E1E40">
        <w:rPr>
          <w:sz w:val="24"/>
          <w:szCs w:val="24"/>
        </w:rPr>
        <w:t>.</w:t>
      </w:r>
      <w:r>
        <w:rPr>
          <w:sz w:val="24"/>
          <w:szCs w:val="24"/>
        </w:rPr>
        <w:t xml:space="preserve">15 </w:t>
      </w:r>
    </w:p>
    <w:p w14:paraId="18B79774" w14:textId="7457CF02" w:rsidR="001B3EFE" w:rsidRDefault="00000000" w:rsidP="002B1BD3">
      <w:pPr>
        <w:spacing w:after="240"/>
        <w:jc w:val="both"/>
        <w:rPr>
          <w:sz w:val="24"/>
          <w:szCs w:val="24"/>
        </w:rPr>
      </w:pPr>
      <w:r>
        <w:rPr>
          <w:sz w:val="24"/>
          <w:szCs w:val="24"/>
        </w:rPr>
        <w:t xml:space="preserve">          </w:t>
      </w:r>
      <w:hyperlink w:anchor="_4.3__Correlation" w:history="1">
        <w:proofErr w:type="gramStart"/>
        <w:r w:rsidRPr="00E9212F">
          <w:rPr>
            <w:rStyle w:val="Hyperlink"/>
            <w:sz w:val="24"/>
            <w:szCs w:val="24"/>
          </w:rPr>
          <w:t>4.3  Correlation</w:t>
        </w:r>
        <w:proofErr w:type="gramEnd"/>
        <w:r w:rsidRPr="00E9212F">
          <w:rPr>
            <w:rStyle w:val="Hyperlink"/>
            <w:sz w:val="24"/>
            <w:szCs w:val="24"/>
          </w:rPr>
          <w:t xml:space="preserve"> Matrix</w:t>
        </w:r>
      </w:hyperlink>
      <w:r>
        <w:rPr>
          <w:sz w:val="24"/>
          <w:szCs w:val="24"/>
        </w:rPr>
        <w:t xml:space="preserve"> ..............................................................................................</w:t>
      </w:r>
      <w:r w:rsidR="004E1E40">
        <w:rPr>
          <w:sz w:val="24"/>
          <w:szCs w:val="24"/>
        </w:rPr>
        <w:t>.</w:t>
      </w:r>
      <w:r>
        <w:rPr>
          <w:sz w:val="24"/>
          <w:szCs w:val="24"/>
        </w:rPr>
        <w:t>20</w:t>
      </w:r>
    </w:p>
    <w:p w14:paraId="563A00E0" w14:textId="70080B68" w:rsidR="001B3EFE" w:rsidRDefault="00000000" w:rsidP="002B1BD3">
      <w:pPr>
        <w:spacing w:after="240"/>
        <w:jc w:val="both"/>
        <w:rPr>
          <w:sz w:val="24"/>
          <w:szCs w:val="24"/>
        </w:rPr>
      </w:pPr>
      <w:r>
        <w:rPr>
          <w:sz w:val="24"/>
          <w:szCs w:val="24"/>
        </w:rPr>
        <w:t xml:space="preserve">          </w:t>
      </w:r>
      <w:hyperlink w:anchor="_4.4__Multi-Variate" w:history="1">
        <w:proofErr w:type="gramStart"/>
        <w:r w:rsidRPr="00E9212F">
          <w:rPr>
            <w:rStyle w:val="Hyperlink"/>
            <w:sz w:val="24"/>
            <w:szCs w:val="24"/>
          </w:rPr>
          <w:t>4.4  Multi</w:t>
        </w:r>
        <w:proofErr w:type="gramEnd"/>
        <w:r w:rsidRPr="00E9212F">
          <w:rPr>
            <w:rStyle w:val="Hyperlink"/>
            <w:sz w:val="24"/>
            <w:szCs w:val="24"/>
          </w:rPr>
          <w:t>-Variate Analysis</w:t>
        </w:r>
      </w:hyperlink>
      <w:r>
        <w:rPr>
          <w:sz w:val="24"/>
          <w:szCs w:val="24"/>
        </w:rPr>
        <w:t>..........................................................................................23</w:t>
      </w:r>
    </w:p>
    <w:p w14:paraId="0A407303" w14:textId="090ADA16" w:rsidR="001B3EFE" w:rsidRDefault="00000000" w:rsidP="002B1BD3">
      <w:pPr>
        <w:spacing w:after="240"/>
        <w:jc w:val="both"/>
        <w:rPr>
          <w:sz w:val="24"/>
          <w:szCs w:val="24"/>
        </w:rPr>
      </w:pPr>
      <w:r>
        <w:rPr>
          <w:sz w:val="24"/>
          <w:szCs w:val="24"/>
        </w:rPr>
        <w:t xml:space="preserve">          </w:t>
      </w:r>
      <w:hyperlink w:anchor="_4.5__Statistical" w:history="1">
        <w:proofErr w:type="gramStart"/>
        <w:r w:rsidRPr="00E9212F">
          <w:rPr>
            <w:rStyle w:val="Hyperlink"/>
            <w:sz w:val="24"/>
            <w:szCs w:val="24"/>
          </w:rPr>
          <w:t>4.5  Statistical</w:t>
        </w:r>
        <w:proofErr w:type="gramEnd"/>
        <w:r w:rsidRPr="00E9212F">
          <w:rPr>
            <w:rStyle w:val="Hyperlink"/>
            <w:sz w:val="24"/>
            <w:szCs w:val="24"/>
          </w:rPr>
          <w:t xml:space="preserve"> Tests</w:t>
        </w:r>
      </w:hyperlink>
      <w:r>
        <w:rPr>
          <w:sz w:val="24"/>
          <w:szCs w:val="24"/>
        </w:rPr>
        <w:t xml:space="preserve"> ...................................................................................................27</w:t>
      </w:r>
    </w:p>
    <w:p w14:paraId="6588E133" w14:textId="349AF458" w:rsidR="001B3EFE" w:rsidRDefault="00000000" w:rsidP="002B1BD3">
      <w:pPr>
        <w:numPr>
          <w:ilvl w:val="0"/>
          <w:numId w:val="14"/>
        </w:numPr>
        <w:spacing w:after="240"/>
        <w:jc w:val="both"/>
        <w:rPr>
          <w:sz w:val="24"/>
          <w:szCs w:val="24"/>
        </w:rPr>
      </w:pPr>
      <w:hyperlink w:anchor="_5.__BASE" w:history="1">
        <w:r w:rsidR="00E9212F" w:rsidRPr="00E9212F">
          <w:rPr>
            <w:rStyle w:val="Hyperlink"/>
            <w:sz w:val="24"/>
            <w:szCs w:val="24"/>
          </w:rPr>
          <w:t>BASE MODEL</w:t>
        </w:r>
      </w:hyperlink>
      <w:r w:rsidR="00E9212F">
        <w:rPr>
          <w:sz w:val="24"/>
          <w:szCs w:val="24"/>
        </w:rPr>
        <w:t xml:space="preserve"> ...........................................................................................................</w:t>
      </w:r>
      <w:r w:rsidR="004E1E40">
        <w:rPr>
          <w:sz w:val="24"/>
          <w:szCs w:val="24"/>
        </w:rPr>
        <w:t>.</w:t>
      </w:r>
      <w:r w:rsidR="00E9212F">
        <w:rPr>
          <w:sz w:val="24"/>
          <w:szCs w:val="24"/>
        </w:rPr>
        <w:t>30</w:t>
      </w:r>
    </w:p>
    <w:p w14:paraId="4F345AB0" w14:textId="7A06791E" w:rsidR="001B3EFE" w:rsidRDefault="00000000" w:rsidP="002B1BD3">
      <w:pPr>
        <w:spacing w:after="240"/>
        <w:jc w:val="both"/>
        <w:rPr>
          <w:sz w:val="24"/>
          <w:szCs w:val="24"/>
        </w:rPr>
      </w:pPr>
      <w:r>
        <w:rPr>
          <w:sz w:val="24"/>
          <w:szCs w:val="24"/>
        </w:rPr>
        <w:t xml:space="preserve">          </w:t>
      </w:r>
      <w:hyperlink w:anchor="_5.1__Decision" w:history="1">
        <w:r w:rsidRPr="00E9212F">
          <w:rPr>
            <w:rStyle w:val="Hyperlink"/>
            <w:sz w:val="24"/>
            <w:szCs w:val="24"/>
          </w:rPr>
          <w:t>5.1 Decision Tree Model</w:t>
        </w:r>
      </w:hyperlink>
      <w:r>
        <w:rPr>
          <w:sz w:val="24"/>
          <w:szCs w:val="24"/>
        </w:rPr>
        <w:t xml:space="preserve"> .............................................................................................30</w:t>
      </w:r>
    </w:p>
    <w:p w14:paraId="2687E0C4" w14:textId="380C031B" w:rsidR="001B3EFE" w:rsidRDefault="00000000" w:rsidP="002B1BD3">
      <w:pPr>
        <w:spacing w:after="240"/>
        <w:jc w:val="both"/>
        <w:rPr>
          <w:sz w:val="24"/>
          <w:szCs w:val="24"/>
        </w:rPr>
      </w:pPr>
      <w:r>
        <w:rPr>
          <w:sz w:val="24"/>
          <w:szCs w:val="24"/>
        </w:rPr>
        <w:t xml:space="preserve">          </w:t>
      </w:r>
      <w:hyperlink w:anchor="_5.2__Assumptions" w:history="1">
        <w:proofErr w:type="gramStart"/>
        <w:r w:rsidRPr="00E9212F">
          <w:rPr>
            <w:rStyle w:val="Hyperlink"/>
            <w:sz w:val="24"/>
            <w:szCs w:val="24"/>
          </w:rPr>
          <w:t>5.2  Assumptions</w:t>
        </w:r>
        <w:proofErr w:type="gramEnd"/>
        <w:r w:rsidRPr="00E9212F">
          <w:rPr>
            <w:rStyle w:val="Hyperlink"/>
            <w:sz w:val="24"/>
            <w:szCs w:val="24"/>
          </w:rPr>
          <w:t xml:space="preserve"> Check</w:t>
        </w:r>
      </w:hyperlink>
      <w:r>
        <w:rPr>
          <w:sz w:val="24"/>
          <w:szCs w:val="24"/>
        </w:rPr>
        <w:t xml:space="preserve"> .............................................................................................</w:t>
      </w:r>
      <w:r w:rsidR="004E1E40">
        <w:rPr>
          <w:sz w:val="24"/>
          <w:szCs w:val="24"/>
        </w:rPr>
        <w:t>.</w:t>
      </w:r>
      <w:r>
        <w:rPr>
          <w:sz w:val="24"/>
          <w:szCs w:val="24"/>
        </w:rPr>
        <w:t>36</w:t>
      </w:r>
    </w:p>
    <w:p w14:paraId="69A8C931" w14:textId="2AC45827" w:rsidR="001B3EFE" w:rsidRDefault="00000000" w:rsidP="002B1BD3">
      <w:pPr>
        <w:numPr>
          <w:ilvl w:val="0"/>
          <w:numId w:val="14"/>
        </w:numPr>
        <w:spacing w:after="240"/>
        <w:jc w:val="both"/>
        <w:rPr>
          <w:sz w:val="24"/>
          <w:szCs w:val="24"/>
        </w:rPr>
      </w:pPr>
      <w:hyperlink w:anchor="_6._IMPROVING_THE" w:history="1">
        <w:r w:rsidR="00E9212F" w:rsidRPr="00E9212F">
          <w:rPr>
            <w:rStyle w:val="Hyperlink"/>
            <w:sz w:val="24"/>
            <w:szCs w:val="24"/>
          </w:rPr>
          <w:t>I</w:t>
        </w:r>
        <w:r w:rsidR="004E1E40" w:rsidRPr="00E9212F">
          <w:rPr>
            <w:rStyle w:val="Hyperlink"/>
            <w:sz w:val="24"/>
            <w:szCs w:val="24"/>
          </w:rPr>
          <w:t>MPROVING THE MODELS</w:t>
        </w:r>
      </w:hyperlink>
      <w:r w:rsidR="00E9212F">
        <w:rPr>
          <w:sz w:val="24"/>
          <w:szCs w:val="24"/>
        </w:rPr>
        <w:t>.........................................................................................46</w:t>
      </w:r>
    </w:p>
    <w:p w14:paraId="0B3B40AF" w14:textId="7965656D" w:rsidR="001B3EFE" w:rsidRDefault="00000000" w:rsidP="002B1BD3">
      <w:pPr>
        <w:spacing w:after="240"/>
        <w:ind w:left="720"/>
        <w:jc w:val="both"/>
        <w:rPr>
          <w:sz w:val="24"/>
          <w:szCs w:val="24"/>
        </w:rPr>
      </w:pPr>
      <w:r>
        <w:rPr>
          <w:sz w:val="24"/>
          <w:szCs w:val="24"/>
        </w:rPr>
        <w:lastRenderedPageBreak/>
        <w:t xml:space="preserve"> </w:t>
      </w:r>
      <w:hyperlink w:anchor="_6.1_K-Fold_Cross" w:history="1">
        <w:r w:rsidR="004E1E40" w:rsidRPr="00E9212F">
          <w:rPr>
            <w:rStyle w:val="Hyperlink"/>
            <w:sz w:val="24"/>
            <w:szCs w:val="24"/>
          </w:rPr>
          <w:t>6</w:t>
        </w:r>
        <w:r w:rsidRPr="00E9212F">
          <w:rPr>
            <w:rStyle w:val="Hyperlink"/>
            <w:sz w:val="24"/>
            <w:szCs w:val="24"/>
          </w:rPr>
          <w:t>.1 K</w:t>
        </w:r>
        <w:r w:rsidR="004E1E40" w:rsidRPr="00E9212F">
          <w:rPr>
            <w:rStyle w:val="Hyperlink"/>
            <w:sz w:val="24"/>
            <w:szCs w:val="24"/>
          </w:rPr>
          <w:t>-</w:t>
        </w:r>
        <w:r w:rsidRPr="00E9212F">
          <w:rPr>
            <w:rStyle w:val="Hyperlink"/>
            <w:sz w:val="24"/>
            <w:szCs w:val="24"/>
          </w:rPr>
          <w:t>Fold Cross Validation Models</w:t>
        </w:r>
      </w:hyperlink>
      <w:r>
        <w:rPr>
          <w:sz w:val="24"/>
          <w:szCs w:val="24"/>
        </w:rPr>
        <w:t>.............................................................................46</w:t>
      </w:r>
    </w:p>
    <w:p w14:paraId="7B2D31EB" w14:textId="65E4B883" w:rsidR="001B3EFE" w:rsidRDefault="00000000" w:rsidP="002B1BD3">
      <w:pPr>
        <w:spacing w:after="240"/>
        <w:ind w:left="720"/>
        <w:rPr>
          <w:sz w:val="24"/>
          <w:szCs w:val="24"/>
        </w:rPr>
      </w:pPr>
      <w:hyperlink w:anchor="_6.2_Evaluating_the" w:history="1">
        <w:r w:rsidR="004E1E40" w:rsidRPr="00E9212F">
          <w:rPr>
            <w:rStyle w:val="Hyperlink"/>
            <w:sz w:val="24"/>
            <w:szCs w:val="24"/>
          </w:rPr>
          <w:t>6</w:t>
        </w:r>
        <w:r w:rsidR="00E9212F" w:rsidRPr="00E9212F">
          <w:rPr>
            <w:rStyle w:val="Hyperlink"/>
            <w:sz w:val="24"/>
            <w:szCs w:val="24"/>
          </w:rPr>
          <w:t xml:space="preserve">.2 Evaluating the </w:t>
        </w:r>
        <w:proofErr w:type="spellStart"/>
        <w:r w:rsidR="00E9212F" w:rsidRPr="00E9212F">
          <w:rPr>
            <w:rStyle w:val="Hyperlink"/>
            <w:sz w:val="24"/>
            <w:szCs w:val="24"/>
          </w:rPr>
          <w:t>KFold</w:t>
        </w:r>
        <w:proofErr w:type="spellEnd"/>
        <w:r w:rsidR="00E9212F" w:rsidRPr="00E9212F">
          <w:rPr>
            <w:rStyle w:val="Hyperlink"/>
            <w:sz w:val="24"/>
            <w:szCs w:val="24"/>
          </w:rPr>
          <w:t xml:space="preserve"> Models</w:t>
        </w:r>
      </w:hyperlink>
      <w:r w:rsidR="00E9212F">
        <w:rPr>
          <w:sz w:val="24"/>
          <w:szCs w:val="24"/>
        </w:rPr>
        <w:t xml:space="preserve"> ...............................................................................46</w:t>
      </w:r>
    </w:p>
    <w:p w14:paraId="0FE0F4FE" w14:textId="0283C16F" w:rsidR="001B3EFE" w:rsidRDefault="00000000" w:rsidP="002B1BD3">
      <w:pPr>
        <w:numPr>
          <w:ilvl w:val="0"/>
          <w:numId w:val="14"/>
        </w:numPr>
        <w:spacing w:after="240"/>
        <w:rPr>
          <w:sz w:val="24"/>
          <w:szCs w:val="24"/>
        </w:rPr>
      </w:pPr>
      <w:hyperlink w:anchor="_7._HYPER_PARAMETER" w:history="1">
        <w:r w:rsidR="004E1E40" w:rsidRPr="00E9212F">
          <w:rPr>
            <w:rStyle w:val="Hyperlink"/>
            <w:sz w:val="24"/>
            <w:szCs w:val="24"/>
          </w:rPr>
          <w:t>HYPERPARAMETER TUNED MODELS</w:t>
        </w:r>
      </w:hyperlink>
      <w:r w:rsidR="004E1E40">
        <w:rPr>
          <w:sz w:val="24"/>
          <w:szCs w:val="24"/>
        </w:rPr>
        <w:t xml:space="preserve"> </w:t>
      </w:r>
      <w:r w:rsidR="00E9212F">
        <w:rPr>
          <w:sz w:val="24"/>
          <w:szCs w:val="24"/>
        </w:rPr>
        <w:t>...................................................................48</w:t>
      </w:r>
    </w:p>
    <w:p w14:paraId="4423680D" w14:textId="0BAD7888" w:rsidR="001B3EFE" w:rsidRDefault="00000000" w:rsidP="002B1BD3">
      <w:pPr>
        <w:spacing w:after="240"/>
        <w:ind w:left="720"/>
        <w:rPr>
          <w:sz w:val="24"/>
          <w:szCs w:val="24"/>
        </w:rPr>
      </w:pPr>
      <w:hyperlink w:anchor="_7.1_Hyper_Parameter" w:history="1">
        <w:r w:rsidR="004E1E40" w:rsidRPr="00E9212F">
          <w:rPr>
            <w:rStyle w:val="Hyperlink"/>
            <w:sz w:val="24"/>
            <w:szCs w:val="24"/>
          </w:rPr>
          <w:t>7</w:t>
        </w:r>
        <w:r w:rsidR="00E9212F" w:rsidRPr="00E9212F">
          <w:rPr>
            <w:rStyle w:val="Hyperlink"/>
            <w:sz w:val="24"/>
            <w:szCs w:val="24"/>
          </w:rPr>
          <w:t>.1 Hyper Parameter Tuned Models</w:t>
        </w:r>
      </w:hyperlink>
      <w:r w:rsidR="00E9212F">
        <w:rPr>
          <w:sz w:val="24"/>
          <w:szCs w:val="24"/>
        </w:rPr>
        <w:t xml:space="preserve"> ..........................................................................48</w:t>
      </w:r>
    </w:p>
    <w:p w14:paraId="1D5B81E8" w14:textId="2F1D11EB" w:rsidR="001B3EFE" w:rsidRDefault="00000000" w:rsidP="002B1BD3">
      <w:pPr>
        <w:spacing w:after="240"/>
        <w:ind w:left="720"/>
        <w:rPr>
          <w:sz w:val="24"/>
          <w:szCs w:val="24"/>
        </w:rPr>
      </w:pPr>
      <w:hyperlink w:anchor="_7.2_Evaluating_the" w:history="1">
        <w:r w:rsidR="004E1E40" w:rsidRPr="00E9212F">
          <w:rPr>
            <w:rStyle w:val="Hyperlink"/>
            <w:sz w:val="24"/>
            <w:szCs w:val="24"/>
          </w:rPr>
          <w:t>7</w:t>
        </w:r>
        <w:r w:rsidR="00E9212F" w:rsidRPr="00E9212F">
          <w:rPr>
            <w:rStyle w:val="Hyperlink"/>
            <w:sz w:val="24"/>
            <w:szCs w:val="24"/>
          </w:rPr>
          <w:t>.2 Evaluating the Tuned Models</w:t>
        </w:r>
      </w:hyperlink>
      <w:r w:rsidR="00E9212F">
        <w:rPr>
          <w:sz w:val="24"/>
          <w:szCs w:val="24"/>
        </w:rPr>
        <w:t xml:space="preserve"> ...............................................................................49</w:t>
      </w:r>
    </w:p>
    <w:p w14:paraId="5A936A2F" w14:textId="7E79411F" w:rsidR="001B3EFE" w:rsidRDefault="00000000" w:rsidP="002B1BD3">
      <w:pPr>
        <w:numPr>
          <w:ilvl w:val="0"/>
          <w:numId w:val="14"/>
        </w:numPr>
        <w:spacing w:after="240"/>
        <w:rPr>
          <w:sz w:val="24"/>
          <w:szCs w:val="24"/>
        </w:rPr>
      </w:pPr>
      <w:hyperlink w:anchor="_8._INTRODUCING_SMOTE:" w:history="1">
        <w:r w:rsidR="00E9212F" w:rsidRPr="00E9212F">
          <w:rPr>
            <w:rStyle w:val="Hyperlink"/>
            <w:sz w:val="24"/>
            <w:szCs w:val="24"/>
          </w:rPr>
          <w:t>I</w:t>
        </w:r>
        <w:r w:rsidR="004E1E40" w:rsidRPr="00E9212F">
          <w:rPr>
            <w:rStyle w:val="Hyperlink"/>
            <w:sz w:val="24"/>
            <w:szCs w:val="24"/>
          </w:rPr>
          <w:t>NTRODUCING</w:t>
        </w:r>
        <w:r w:rsidR="00E9212F" w:rsidRPr="00E9212F">
          <w:rPr>
            <w:rStyle w:val="Hyperlink"/>
            <w:sz w:val="24"/>
            <w:szCs w:val="24"/>
          </w:rPr>
          <w:t xml:space="preserve"> SMOTE</w:t>
        </w:r>
      </w:hyperlink>
      <w:r w:rsidR="00E9212F">
        <w:rPr>
          <w:sz w:val="24"/>
          <w:szCs w:val="24"/>
        </w:rPr>
        <w:t>..............................................................................................51</w:t>
      </w:r>
    </w:p>
    <w:p w14:paraId="645D8329" w14:textId="071AE5C0" w:rsidR="001B3EFE" w:rsidRDefault="00000000" w:rsidP="002B1BD3">
      <w:pPr>
        <w:spacing w:after="240"/>
        <w:ind w:left="720"/>
        <w:rPr>
          <w:sz w:val="24"/>
          <w:szCs w:val="24"/>
        </w:rPr>
      </w:pPr>
      <w:hyperlink w:anchor="_8.1_Application_of" w:history="1">
        <w:r w:rsidR="003214F3" w:rsidRPr="00E9212F">
          <w:rPr>
            <w:rStyle w:val="Hyperlink"/>
            <w:sz w:val="24"/>
            <w:szCs w:val="24"/>
          </w:rPr>
          <w:t>8</w:t>
        </w:r>
        <w:r w:rsidR="00E9212F" w:rsidRPr="00E9212F">
          <w:rPr>
            <w:rStyle w:val="Hyperlink"/>
            <w:sz w:val="24"/>
            <w:szCs w:val="24"/>
          </w:rPr>
          <w:t>.1 Application of SMOTE</w:t>
        </w:r>
      </w:hyperlink>
      <w:r w:rsidR="00E9212F">
        <w:rPr>
          <w:sz w:val="24"/>
          <w:szCs w:val="24"/>
        </w:rPr>
        <w:t xml:space="preserve"> ............................................................................................51</w:t>
      </w:r>
    </w:p>
    <w:p w14:paraId="727D9FEC" w14:textId="4A4B4DDA" w:rsidR="001B3EFE" w:rsidRDefault="00000000" w:rsidP="002B1BD3">
      <w:pPr>
        <w:spacing w:after="240"/>
        <w:ind w:left="720"/>
        <w:rPr>
          <w:sz w:val="24"/>
          <w:szCs w:val="24"/>
        </w:rPr>
      </w:pPr>
      <w:hyperlink w:anchor="_9.2_Models_with" w:history="1">
        <w:r w:rsidR="003214F3" w:rsidRPr="00E9212F">
          <w:rPr>
            <w:rStyle w:val="Hyperlink"/>
            <w:sz w:val="24"/>
            <w:szCs w:val="24"/>
          </w:rPr>
          <w:t>8</w:t>
        </w:r>
        <w:r w:rsidR="00E9212F" w:rsidRPr="00E9212F">
          <w:rPr>
            <w:rStyle w:val="Hyperlink"/>
            <w:sz w:val="24"/>
            <w:szCs w:val="24"/>
          </w:rPr>
          <w:t>.2 Models with SMOTE</w:t>
        </w:r>
      </w:hyperlink>
      <w:r w:rsidR="00E9212F">
        <w:rPr>
          <w:sz w:val="24"/>
          <w:szCs w:val="24"/>
        </w:rPr>
        <w:t xml:space="preserve"> ...............................................................................................52</w:t>
      </w:r>
    </w:p>
    <w:p w14:paraId="586D0D61" w14:textId="23B77207" w:rsidR="001B3EFE" w:rsidRDefault="00000000" w:rsidP="002B1BD3">
      <w:pPr>
        <w:numPr>
          <w:ilvl w:val="0"/>
          <w:numId w:val="14"/>
        </w:numPr>
        <w:spacing w:after="240"/>
        <w:rPr>
          <w:sz w:val="24"/>
          <w:szCs w:val="24"/>
        </w:rPr>
      </w:pPr>
      <w:r>
        <w:rPr>
          <w:sz w:val="24"/>
          <w:szCs w:val="24"/>
        </w:rPr>
        <w:t xml:space="preserve"> </w:t>
      </w:r>
      <w:hyperlink w:anchor="_9._MODEL’S_CONCLUSION:" w:history="1">
        <w:r w:rsidRPr="00E9212F">
          <w:rPr>
            <w:rStyle w:val="Hyperlink"/>
            <w:sz w:val="24"/>
            <w:szCs w:val="24"/>
          </w:rPr>
          <w:t>M</w:t>
        </w:r>
        <w:r w:rsidR="003214F3" w:rsidRPr="00E9212F">
          <w:rPr>
            <w:rStyle w:val="Hyperlink"/>
            <w:sz w:val="24"/>
            <w:szCs w:val="24"/>
          </w:rPr>
          <w:t>ODEL’S CONCLUSION</w:t>
        </w:r>
      </w:hyperlink>
      <w:r>
        <w:rPr>
          <w:sz w:val="24"/>
          <w:szCs w:val="24"/>
        </w:rPr>
        <w:t>..............................................................................................52</w:t>
      </w:r>
    </w:p>
    <w:p w14:paraId="6AA72AC3" w14:textId="3A9BC7D2" w:rsidR="001B3EFE" w:rsidRDefault="00000000" w:rsidP="002B1BD3">
      <w:pPr>
        <w:numPr>
          <w:ilvl w:val="0"/>
          <w:numId w:val="14"/>
        </w:numPr>
        <w:spacing w:after="240"/>
        <w:rPr>
          <w:sz w:val="24"/>
          <w:szCs w:val="24"/>
        </w:rPr>
      </w:pPr>
      <w:r>
        <w:rPr>
          <w:sz w:val="24"/>
          <w:szCs w:val="24"/>
        </w:rPr>
        <w:t xml:space="preserve"> </w:t>
      </w:r>
      <w:hyperlink w:anchor="_10._PROJECT’S_CONCLUSION:" w:history="1">
        <w:r w:rsidRPr="00E9212F">
          <w:rPr>
            <w:rStyle w:val="Hyperlink"/>
            <w:sz w:val="24"/>
            <w:szCs w:val="24"/>
          </w:rPr>
          <w:t>P</w:t>
        </w:r>
        <w:r w:rsidR="003214F3" w:rsidRPr="00E9212F">
          <w:rPr>
            <w:rStyle w:val="Hyperlink"/>
            <w:sz w:val="24"/>
            <w:szCs w:val="24"/>
          </w:rPr>
          <w:t>ROJECT’S CONCLUSION</w:t>
        </w:r>
      </w:hyperlink>
      <w:r>
        <w:rPr>
          <w:sz w:val="24"/>
          <w:szCs w:val="24"/>
        </w:rPr>
        <w:t>...........................................................................................53</w:t>
      </w:r>
    </w:p>
    <w:p w14:paraId="2A206397" w14:textId="3E95DA92" w:rsidR="001B3EFE" w:rsidRDefault="00000000" w:rsidP="002B1BD3">
      <w:pPr>
        <w:numPr>
          <w:ilvl w:val="0"/>
          <w:numId w:val="14"/>
        </w:numPr>
        <w:spacing w:after="240"/>
        <w:rPr>
          <w:sz w:val="24"/>
          <w:szCs w:val="24"/>
        </w:rPr>
      </w:pPr>
      <w:r>
        <w:rPr>
          <w:sz w:val="24"/>
          <w:szCs w:val="24"/>
        </w:rPr>
        <w:t xml:space="preserve"> </w:t>
      </w:r>
      <w:hyperlink w:anchor="_11._RECOMMENDATIONS:" w:history="1">
        <w:r w:rsidRPr="00E9212F">
          <w:rPr>
            <w:rStyle w:val="Hyperlink"/>
            <w:sz w:val="24"/>
            <w:szCs w:val="24"/>
          </w:rPr>
          <w:t>R</w:t>
        </w:r>
        <w:r w:rsidR="003214F3" w:rsidRPr="00E9212F">
          <w:rPr>
            <w:rStyle w:val="Hyperlink"/>
            <w:sz w:val="24"/>
            <w:szCs w:val="24"/>
          </w:rPr>
          <w:t>ECOMMENDATIONS</w:t>
        </w:r>
      </w:hyperlink>
      <w:r>
        <w:rPr>
          <w:sz w:val="24"/>
          <w:szCs w:val="24"/>
        </w:rPr>
        <w:t>.................................................................................................</w:t>
      </w:r>
      <w:r w:rsidR="003214F3">
        <w:rPr>
          <w:sz w:val="24"/>
          <w:szCs w:val="24"/>
        </w:rPr>
        <w:t>...</w:t>
      </w:r>
      <w:r>
        <w:rPr>
          <w:sz w:val="24"/>
          <w:szCs w:val="24"/>
        </w:rPr>
        <w:t>54</w:t>
      </w:r>
    </w:p>
    <w:p w14:paraId="37996F26" w14:textId="435A2BDB" w:rsidR="001B3EFE" w:rsidRDefault="00000000" w:rsidP="002B1BD3">
      <w:pPr>
        <w:numPr>
          <w:ilvl w:val="0"/>
          <w:numId w:val="14"/>
        </w:numPr>
        <w:spacing w:after="240"/>
        <w:rPr>
          <w:sz w:val="24"/>
          <w:szCs w:val="24"/>
        </w:rPr>
      </w:pPr>
      <w:r>
        <w:rPr>
          <w:sz w:val="24"/>
          <w:szCs w:val="24"/>
        </w:rPr>
        <w:t xml:space="preserve"> </w:t>
      </w:r>
      <w:hyperlink w:anchor="_12._LIMITATIONS,_CHALLENGES" w:history="1">
        <w:r w:rsidRPr="00E9212F">
          <w:rPr>
            <w:rStyle w:val="Hyperlink"/>
            <w:sz w:val="24"/>
            <w:szCs w:val="24"/>
          </w:rPr>
          <w:t>L</w:t>
        </w:r>
        <w:r w:rsidR="003214F3" w:rsidRPr="00E9212F">
          <w:rPr>
            <w:rStyle w:val="Hyperlink"/>
            <w:sz w:val="24"/>
            <w:szCs w:val="24"/>
          </w:rPr>
          <w:t>IMITATIONS, CHALLENGES &amp; SCOPE</w:t>
        </w:r>
      </w:hyperlink>
      <w:r>
        <w:rPr>
          <w:sz w:val="24"/>
          <w:szCs w:val="24"/>
        </w:rPr>
        <w:t>........................................................................56</w:t>
      </w:r>
    </w:p>
    <w:p w14:paraId="1449CFBC" w14:textId="77777777" w:rsidR="001B3EFE" w:rsidRDefault="00000000" w:rsidP="00F92C16">
      <w:pPr>
        <w:spacing w:after="240"/>
        <w:ind w:left="720"/>
        <w:jc w:val="right"/>
        <w:rPr>
          <w:b/>
          <w:sz w:val="26"/>
          <w:szCs w:val="26"/>
        </w:rPr>
      </w:pPr>
      <w:r>
        <w:rPr>
          <w:sz w:val="24"/>
          <w:szCs w:val="24"/>
        </w:rPr>
        <w:t xml:space="preserve"> </w:t>
      </w:r>
    </w:p>
    <w:p w14:paraId="6EB32B59" w14:textId="77777777" w:rsidR="001B3EFE" w:rsidRDefault="001B3EFE" w:rsidP="00F92C16">
      <w:pPr>
        <w:spacing w:after="240"/>
        <w:rPr>
          <w:rFonts w:ascii="Times New Roman" w:eastAsia="Times New Roman" w:hAnsi="Times New Roman" w:cs="Times New Roman"/>
          <w:b/>
          <w:color w:val="134F5C"/>
          <w:sz w:val="36"/>
          <w:szCs w:val="36"/>
        </w:rPr>
      </w:pPr>
    </w:p>
    <w:p w14:paraId="16CF0268" w14:textId="77777777" w:rsidR="00606B0B" w:rsidRDefault="00606B0B" w:rsidP="00F92C16">
      <w:pPr>
        <w:spacing w:after="240"/>
        <w:rPr>
          <w:rFonts w:ascii="Times New Roman" w:eastAsia="Times New Roman" w:hAnsi="Times New Roman" w:cs="Times New Roman"/>
          <w:b/>
          <w:color w:val="134F5C"/>
          <w:sz w:val="36"/>
          <w:szCs w:val="36"/>
        </w:rPr>
      </w:pPr>
    </w:p>
    <w:p w14:paraId="648BB1BF" w14:textId="77777777" w:rsidR="00606B0B" w:rsidRDefault="00606B0B" w:rsidP="00F92C16">
      <w:pPr>
        <w:spacing w:after="240"/>
        <w:rPr>
          <w:rFonts w:ascii="Times New Roman" w:eastAsia="Times New Roman" w:hAnsi="Times New Roman" w:cs="Times New Roman"/>
          <w:b/>
          <w:color w:val="134F5C"/>
          <w:sz w:val="36"/>
          <w:szCs w:val="36"/>
        </w:rPr>
      </w:pPr>
    </w:p>
    <w:p w14:paraId="472C0611" w14:textId="77777777" w:rsidR="00606B0B" w:rsidRDefault="00606B0B" w:rsidP="00F92C16">
      <w:pPr>
        <w:spacing w:after="240"/>
        <w:rPr>
          <w:rFonts w:ascii="Times New Roman" w:eastAsia="Times New Roman" w:hAnsi="Times New Roman" w:cs="Times New Roman"/>
          <w:b/>
          <w:color w:val="134F5C"/>
          <w:sz w:val="36"/>
          <w:szCs w:val="36"/>
        </w:rPr>
      </w:pPr>
    </w:p>
    <w:p w14:paraId="1221CDA6" w14:textId="77777777" w:rsidR="00606B0B" w:rsidRDefault="00606B0B" w:rsidP="00F92C16">
      <w:pPr>
        <w:spacing w:after="240"/>
        <w:rPr>
          <w:rFonts w:ascii="Times New Roman" w:eastAsia="Times New Roman" w:hAnsi="Times New Roman" w:cs="Times New Roman"/>
          <w:b/>
          <w:color w:val="134F5C"/>
          <w:sz w:val="36"/>
          <w:szCs w:val="36"/>
        </w:rPr>
      </w:pPr>
    </w:p>
    <w:p w14:paraId="31800F91" w14:textId="77777777" w:rsidR="00606B0B" w:rsidRDefault="00606B0B" w:rsidP="00F92C16">
      <w:pPr>
        <w:spacing w:after="240"/>
        <w:rPr>
          <w:rFonts w:ascii="Times New Roman" w:eastAsia="Times New Roman" w:hAnsi="Times New Roman" w:cs="Times New Roman"/>
          <w:b/>
          <w:color w:val="134F5C"/>
          <w:sz w:val="36"/>
          <w:szCs w:val="36"/>
        </w:rPr>
      </w:pPr>
    </w:p>
    <w:p w14:paraId="32BFDF32" w14:textId="77777777" w:rsidR="00606B0B" w:rsidRDefault="00606B0B" w:rsidP="00F92C16">
      <w:pPr>
        <w:spacing w:after="240"/>
        <w:rPr>
          <w:rFonts w:ascii="Times New Roman" w:eastAsia="Times New Roman" w:hAnsi="Times New Roman" w:cs="Times New Roman"/>
          <w:b/>
          <w:color w:val="134F5C"/>
          <w:sz w:val="36"/>
          <w:szCs w:val="36"/>
        </w:rPr>
      </w:pPr>
    </w:p>
    <w:p w14:paraId="54C7A9B2" w14:textId="77777777" w:rsidR="00606B0B" w:rsidRDefault="00606B0B" w:rsidP="00F92C16">
      <w:pPr>
        <w:spacing w:after="240"/>
        <w:rPr>
          <w:rFonts w:ascii="Times New Roman" w:eastAsia="Times New Roman" w:hAnsi="Times New Roman" w:cs="Times New Roman"/>
          <w:b/>
          <w:color w:val="134F5C"/>
          <w:sz w:val="36"/>
          <w:szCs w:val="36"/>
        </w:rPr>
      </w:pPr>
    </w:p>
    <w:p w14:paraId="64A0D447" w14:textId="77777777" w:rsidR="00606B0B" w:rsidRDefault="00606B0B" w:rsidP="00F92C16">
      <w:pPr>
        <w:spacing w:after="240"/>
        <w:rPr>
          <w:rFonts w:ascii="Times New Roman" w:eastAsia="Times New Roman" w:hAnsi="Times New Roman" w:cs="Times New Roman"/>
          <w:b/>
          <w:color w:val="134F5C"/>
          <w:sz w:val="36"/>
          <w:szCs w:val="36"/>
        </w:rPr>
      </w:pPr>
    </w:p>
    <w:p w14:paraId="5B5EE601" w14:textId="77777777" w:rsidR="00606B0B" w:rsidRDefault="00606B0B" w:rsidP="00F92C16">
      <w:pPr>
        <w:spacing w:after="240"/>
        <w:rPr>
          <w:rFonts w:ascii="Times New Roman" w:eastAsia="Times New Roman" w:hAnsi="Times New Roman" w:cs="Times New Roman"/>
          <w:b/>
          <w:color w:val="134F5C"/>
          <w:sz w:val="36"/>
          <w:szCs w:val="36"/>
        </w:rPr>
      </w:pPr>
    </w:p>
    <w:p w14:paraId="6A92DD2E" w14:textId="77777777" w:rsidR="001B3EFE" w:rsidRPr="004A22B1" w:rsidRDefault="00000000" w:rsidP="004A22B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bCs/>
          <w:color w:val="0070C0"/>
          <w:sz w:val="32"/>
          <w:szCs w:val="32"/>
          <w:highlight w:val="white"/>
        </w:rPr>
      </w:pPr>
      <w:bookmarkStart w:id="0" w:name="_1._INTRODUCTION"/>
      <w:bookmarkEnd w:id="0"/>
      <w:r w:rsidRPr="004A22B1">
        <w:rPr>
          <w:rFonts w:ascii="Times New Roman" w:eastAsia="Times New Roman" w:hAnsi="Times New Roman" w:cs="Times New Roman"/>
          <w:bCs/>
          <w:color w:val="0070C0"/>
          <w:sz w:val="32"/>
          <w:szCs w:val="32"/>
          <w:highlight w:val="white"/>
        </w:rPr>
        <w:t xml:space="preserve">1. INTRODUCTION           </w:t>
      </w:r>
    </w:p>
    <w:p w14:paraId="3B9B6375" w14:textId="69BFD336" w:rsidR="00F92C16" w:rsidRDefault="00000000" w:rsidP="00F92C1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rPr>
      </w:pPr>
      <w:r>
        <w:rPr>
          <w:color w:val="0D0D0D"/>
          <w:sz w:val="24"/>
          <w:szCs w:val="24"/>
        </w:rPr>
        <w:t>In recent years, there has been a significant surge in global health insurance subscriptions, paralleled by a rise in health concerns ranging from basic ailments to severe medical emergencies. With the unpredictability and potential financial burden associated with health issues, insurance coverage has become i</w:t>
      </w:r>
      <w:r w:rsidR="00F92C16">
        <w:rPr>
          <w:color w:val="0D0D0D"/>
          <w:sz w:val="24"/>
          <w:szCs w:val="24"/>
        </w:rPr>
        <w:t>n</w:t>
      </w:r>
      <w:r>
        <w:rPr>
          <w:color w:val="0D0D0D"/>
          <w:sz w:val="24"/>
          <w:szCs w:val="24"/>
        </w:rPr>
        <w:t>creasingly indispensable.</w:t>
      </w:r>
    </w:p>
    <w:p w14:paraId="6155CBB7" w14:textId="31E865F0" w:rsidR="001B3EFE" w:rsidRDefault="00000000" w:rsidP="00F92C1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color w:val="0D0D0D"/>
          <w:sz w:val="24"/>
          <w:szCs w:val="24"/>
          <w:highlight w:val="white"/>
        </w:rPr>
      </w:pPr>
      <w:r>
        <w:rPr>
          <w:color w:val="0D0D0D"/>
          <w:sz w:val="24"/>
          <w:szCs w:val="24"/>
        </w:rPr>
        <w:t xml:space="preserve"> Health Insurance serves as a vital safety net, offering financial protection and access to essential healthcare services for individuals and families. </w:t>
      </w:r>
      <w:r>
        <w:rPr>
          <w:color w:val="0D0D0D"/>
          <w:sz w:val="24"/>
          <w:szCs w:val="24"/>
          <w:highlight w:val="white"/>
        </w:rPr>
        <w:t>Insurance companies are keen on capitalizing on this trend, aiming to expand their policyholder base by leveraging data-driven insights. By leveraging the wealth of data available to them, insurance companies can gain valuable insights into customer behavior, preferences, and risk profiles.</w:t>
      </w:r>
    </w:p>
    <w:p w14:paraId="1995D914" w14:textId="2449C3A9" w:rsidR="00F92C16" w:rsidRPr="000C2F4C" w:rsidRDefault="00000000" w:rsidP="000C2F4C">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rFonts w:ascii="Roboto" w:eastAsia="Roboto" w:hAnsi="Roboto" w:cs="Roboto"/>
          <w:color w:val="0D0D0D"/>
          <w:sz w:val="24"/>
          <w:szCs w:val="24"/>
          <w:highlight w:val="white"/>
        </w:rPr>
      </w:pPr>
      <w:r>
        <w:rPr>
          <w:color w:val="0D0D0D"/>
          <w:sz w:val="24"/>
          <w:szCs w:val="24"/>
          <w:highlight w:val="white"/>
        </w:rPr>
        <w:t xml:space="preserve"> In our project, our objective is to analyze a dataset related to Health Insurance policies with the aim of understanding factors influencing policyholder outreach. By analyzing various factors influencing insurance subscriptions and customer behavior, we aim to provide actionable insights that will optimize marketing strategies, enhance customer engagement, and drive competitive advantage. Through data analysis and modeling techniques, we seek to uncover key drivers of insurance uptake and refine policy offerings to cater to evolving consumer needs. By using data analytics, we aim to help insurance companies succeed in the healthcare industry and grow sustainably despite competition.</w:t>
      </w:r>
    </w:p>
    <w:p w14:paraId="2D201807" w14:textId="2C9FDEB5" w:rsidR="001B3EFE" w:rsidRPr="004A22B1" w:rsidRDefault="00000000" w:rsidP="004A22B1">
      <w:pPr>
        <w:pStyle w:val="Heading1"/>
        <w:rPr>
          <w:rFonts w:ascii="Times New Roman" w:hAnsi="Times New Roman" w:cs="Times New Roman"/>
          <w:color w:val="0070C0"/>
          <w:sz w:val="32"/>
          <w:szCs w:val="32"/>
          <w:highlight w:val="white"/>
        </w:rPr>
      </w:pPr>
      <w:bookmarkStart w:id="1" w:name="_1.1_Dataset_Information"/>
      <w:bookmarkEnd w:id="1"/>
      <w:r w:rsidRPr="004A22B1">
        <w:rPr>
          <w:rFonts w:ascii="Times New Roman" w:hAnsi="Times New Roman" w:cs="Times New Roman"/>
          <w:color w:val="0070C0"/>
          <w:sz w:val="32"/>
          <w:szCs w:val="32"/>
          <w:highlight w:val="white"/>
        </w:rPr>
        <w:t xml:space="preserve">1.1 Dataset Information </w:t>
      </w:r>
    </w:p>
    <w:p w14:paraId="43469EFB" w14:textId="550A1BD0" w:rsidR="001B3EFE" w:rsidRDefault="00000000" w:rsidP="00F92C16">
      <w:pPr>
        <w:spacing w:after="240"/>
        <w:jc w:val="both"/>
        <w:rPr>
          <w:color w:val="0D0D0D"/>
          <w:sz w:val="24"/>
          <w:szCs w:val="24"/>
          <w:highlight w:val="white"/>
        </w:rPr>
      </w:pPr>
      <w:r>
        <w:rPr>
          <w:sz w:val="24"/>
          <w:szCs w:val="24"/>
        </w:rPr>
        <w:t xml:space="preserve">The dataset comprises insurance policy recommendations and responses from individuals, with        various demographic and policy-related attributes recorded. Each row represents a unique </w:t>
      </w:r>
      <w:proofErr w:type="gramStart"/>
      <w:r>
        <w:rPr>
          <w:sz w:val="24"/>
          <w:szCs w:val="24"/>
        </w:rPr>
        <w:t>individual,  with</w:t>
      </w:r>
      <w:proofErr w:type="gramEnd"/>
      <w:r>
        <w:rPr>
          <w:sz w:val="24"/>
          <w:szCs w:val="24"/>
        </w:rPr>
        <w:t xml:space="preserve"> features such as age, accommodation type, health status, and policy details. It consists of two subsets: Individual policies and Joint policies. The structure of the subsets consists of [40536 </w:t>
      </w:r>
      <w:r>
        <w:rPr>
          <w:color w:val="0D0D0D"/>
          <w:sz w:val="24"/>
          <w:szCs w:val="24"/>
          <w:highlight w:val="white"/>
        </w:rPr>
        <w:t xml:space="preserve">number of rows] observations for Individual policies and [10346 number of rows] observations for Joint policies, resulting in a total of 50882 observations. The dataset aims to predict individuals' responses to policy recommendations, aiding insurance companies in targeting strategies and customer engagement. Key variables include city code, region code, recommended insurance type, and policy premium. </w:t>
      </w:r>
    </w:p>
    <w:p w14:paraId="43C1B6E6" w14:textId="77777777" w:rsidR="00F92C16" w:rsidRPr="004A22B1" w:rsidRDefault="00000000" w:rsidP="004A22B1">
      <w:pPr>
        <w:pStyle w:val="Heading1"/>
        <w:rPr>
          <w:rFonts w:ascii="Times New Roman" w:hAnsi="Times New Roman" w:cs="Times New Roman"/>
          <w:color w:val="0070C0"/>
          <w:sz w:val="32"/>
          <w:szCs w:val="32"/>
          <w:highlight w:val="white"/>
        </w:rPr>
      </w:pPr>
      <w:bookmarkStart w:id="2" w:name="_1.2__Problem"/>
      <w:bookmarkEnd w:id="2"/>
      <w:proofErr w:type="gramStart"/>
      <w:r w:rsidRPr="004A22B1">
        <w:rPr>
          <w:rFonts w:ascii="Times New Roman" w:hAnsi="Times New Roman" w:cs="Times New Roman"/>
          <w:color w:val="0070C0"/>
          <w:sz w:val="32"/>
          <w:szCs w:val="32"/>
          <w:highlight w:val="white"/>
        </w:rPr>
        <w:t>1.2  Problem</w:t>
      </w:r>
      <w:proofErr w:type="gramEnd"/>
      <w:r w:rsidRPr="004A22B1">
        <w:rPr>
          <w:rFonts w:ascii="Times New Roman" w:hAnsi="Times New Roman" w:cs="Times New Roman"/>
          <w:color w:val="0070C0"/>
          <w:sz w:val="32"/>
          <w:szCs w:val="32"/>
          <w:highlight w:val="white"/>
        </w:rPr>
        <w:t xml:space="preserve"> Statement:</w:t>
      </w:r>
    </w:p>
    <w:p w14:paraId="528690F2" w14:textId="5E1E1969" w:rsidR="001B3EFE" w:rsidRPr="00F92C16" w:rsidRDefault="00000000" w:rsidP="00F92C1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b/>
          <w:color w:val="1155CC"/>
          <w:sz w:val="36"/>
          <w:szCs w:val="36"/>
          <w:highlight w:val="white"/>
        </w:rPr>
      </w:pPr>
      <w:r>
        <w:rPr>
          <w:sz w:val="24"/>
          <w:szCs w:val="24"/>
          <w:highlight w:val="white"/>
        </w:rPr>
        <w:t xml:space="preserve">To develop a predictive model that accurately predicts who are likely to show interest in the recommended policy based on their demographic and policy-related attributes. This model aims to optimize the marketing efforts of the insurance company by targeting individuals who are more likely to subscribe to the recommended policy. Ultimately, the goal is to increase the conversion rate of policy recommendations, leading to higher sales and revenue for the insurance company while also providing suitable insurance coverage to interested individuals.                                                                                                </w:t>
      </w:r>
    </w:p>
    <w:p w14:paraId="0F736524" w14:textId="77777777" w:rsidR="001B3EFE" w:rsidRDefault="00000000" w:rsidP="00F92C1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4"/>
          <w:szCs w:val="24"/>
          <w:highlight w:val="white"/>
        </w:rPr>
      </w:pPr>
      <w:r>
        <w:rPr>
          <w:noProof/>
          <w:sz w:val="24"/>
          <w:szCs w:val="24"/>
          <w:highlight w:val="white"/>
        </w:rPr>
        <w:lastRenderedPageBreak/>
        <w:drawing>
          <wp:inline distT="114300" distB="114300" distL="114300" distR="114300" wp14:anchorId="2730B683" wp14:editId="12D68ECB">
            <wp:extent cx="6858000" cy="17907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858000" cy="1790700"/>
                    </a:xfrm>
                    <a:prstGeom prst="rect">
                      <a:avLst/>
                    </a:prstGeom>
                    <a:ln/>
                  </pic:spPr>
                </pic:pic>
              </a:graphicData>
            </a:graphic>
          </wp:inline>
        </w:drawing>
      </w:r>
    </w:p>
    <w:p w14:paraId="58FBC5A8" w14:textId="0C9424B2" w:rsidR="001B3EFE" w:rsidRDefault="00000000" w:rsidP="00F92C1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sz w:val="24"/>
          <w:szCs w:val="24"/>
          <w:highlight w:val="white"/>
        </w:rPr>
      </w:pPr>
      <w:r>
        <w:rPr>
          <w:sz w:val="24"/>
          <w:szCs w:val="24"/>
          <w:highlight w:val="white"/>
        </w:rPr>
        <w:t xml:space="preserve">With the increasing importance of Health Insurance amid rising health concerns globally, insurance companies are keen to expand their market reach. They require actionable insights derived from data analysis to effectively promote their policies and attract more customers. Our task is to analyze company data and identify factors that significantly impact the uptake of health insurance policies. By doing so, we aim to provide clear recommendations on how companies can enhance their marketing efforts and increase their customer base’s deposit, or at least until the maturity date, unless the investor is willing to pay a penalty. </w:t>
      </w:r>
    </w:p>
    <w:p w14:paraId="4DDAA4FB" w14:textId="5F25A221" w:rsidR="001B3EFE" w:rsidRPr="004A22B1" w:rsidRDefault="00000000" w:rsidP="004A22B1">
      <w:pPr>
        <w:pStyle w:val="Heading1"/>
        <w:rPr>
          <w:rFonts w:ascii="Times New Roman" w:hAnsi="Times New Roman" w:cs="Times New Roman"/>
          <w:color w:val="0070C0"/>
          <w:sz w:val="32"/>
          <w:szCs w:val="32"/>
          <w:highlight w:val="white"/>
        </w:rPr>
      </w:pPr>
      <w:bookmarkStart w:id="3" w:name="_2._VARIABLE_CATEGORIZATION"/>
      <w:bookmarkEnd w:id="3"/>
      <w:r w:rsidRPr="004A22B1">
        <w:rPr>
          <w:rFonts w:ascii="Times New Roman" w:hAnsi="Times New Roman" w:cs="Times New Roman"/>
          <w:color w:val="0070C0"/>
          <w:sz w:val="32"/>
          <w:szCs w:val="32"/>
          <w:highlight w:val="white"/>
        </w:rPr>
        <w:t>2. V</w:t>
      </w:r>
      <w:r w:rsidR="003214F3" w:rsidRPr="004A22B1">
        <w:rPr>
          <w:rFonts w:ascii="Times New Roman" w:hAnsi="Times New Roman" w:cs="Times New Roman"/>
          <w:color w:val="0070C0"/>
          <w:sz w:val="32"/>
          <w:szCs w:val="32"/>
          <w:highlight w:val="white"/>
        </w:rPr>
        <w:t>ARIABLE CATEGORIZATION WITH DESCRIPTION</w:t>
      </w:r>
      <w:r w:rsidRPr="004A22B1">
        <w:rPr>
          <w:rFonts w:ascii="Times New Roman" w:hAnsi="Times New Roman" w:cs="Times New Roman"/>
          <w:color w:val="0070C0"/>
          <w:sz w:val="32"/>
          <w:szCs w:val="32"/>
          <w:highlight w:val="white"/>
        </w:rPr>
        <w:t xml:space="preserve">: </w:t>
      </w:r>
    </w:p>
    <w:p w14:paraId="6F196F48" w14:textId="3CE3DF85" w:rsidR="00F92C16" w:rsidRDefault="00000000" w:rsidP="00F92C1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color w:val="0D0D0D"/>
          <w:sz w:val="24"/>
          <w:szCs w:val="24"/>
          <w:highlight w:val="white"/>
        </w:rPr>
      </w:pPr>
      <w:r>
        <w:rPr>
          <w:color w:val="0D0D0D"/>
          <w:sz w:val="24"/>
          <w:szCs w:val="24"/>
          <w:highlight w:val="white"/>
        </w:rPr>
        <w:t>The dataset comprises 14 variables, with 13 independent variables and 1 target variable. These variables encompass a mix of numerical and categorical types. Below is the categorization of variables along with their descriptions for the Health Insurance Classification dataset:</w:t>
      </w:r>
    </w:p>
    <w:p w14:paraId="6518D0D4" w14:textId="77777777" w:rsidR="001B3EFE" w:rsidRPr="004A22B1" w:rsidRDefault="00000000" w:rsidP="004A22B1">
      <w:pPr>
        <w:pStyle w:val="Heading1"/>
        <w:rPr>
          <w:rFonts w:ascii="Times New Roman" w:hAnsi="Times New Roman" w:cs="Times New Roman"/>
          <w:color w:val="0070C0"/>
          <w:sz w:val="32"/>
          <w:szCs w:val="32"/>
          <w:highlight w:val="white"/>
        </w:rPr>
      </w:pPr>
      <w:bookmarkStart w:id="4" w:name="_2.1__Numerical"/>
      <w:bookmarkEnd w:id="4"/>
      <w:proofErr w:type="gramStart"/>
      <w:r w:rsidRPr="004A22B1">
        <w:rPr>
          <w:rFonts w:ascii="Times New Roman" w:hAnsi="Times New Roman" w:cs="Times New Roman"/>
          <w:color w:val="0070C0"/>
          <w:sz w:val="32"/>
          <w:szCs w:val="32"/>
          <w:highlight w:val="white"/>
        </w:rPr>
        <w:t>2.1  Numerical</w:t>
      </w:r>
      <w:proofErr w:type="gramEnd"/>
      <w:r w:rsidRPr="004A22B1">
        <w:rPr>
          <w:rFonts w:ascii="Times New Roman" w:hAnsi="Times New Roman" w:cs="Times New Roman"/>
          <w:color w:val="0070C0"/>
          <w:sz w:val="32"/>
          <w:szCs w:val="32"/>
          <w:highlight w:val="white"/>
        </w:rPr>
        <w:t xml:space="preserve"> Columns:</w:t>
      </w:r>
    </w:p>
    <w:tbl>
      <w:tblPr>
        <w:tblStyle w:val="a"/>
        <w:tblW w:w="10800" w:type="dxa"/>
        <w:tblBorders>
          <w:top w:val="nil"/>
          <w:left w:val="nil"/>
          <w:bottom w:val="nil"/>
          <w:right w:val="nil"/>
          <w:insideH w:val="nil"/>
          <w:insideV w:val="nil"/>
        </w:tblBorders>
        <w:tblLayout w:type="fixed"/>
        <w:tblLook w:val="0600" w:firstRow="0" w:lastRow="0" w:firstColumn="0" w:lastColumn="0" w:noHBand="1" w:noVBand="1"/>
      </w:tblPr>
      <w:tblGrid>
        <w:gridCol w:w="2157"/>
        <w:gridCol w:w="1099"/>
        <w:gridCol w:w="7544"/>
      </w:tblGrid>
      <w:tr w:rsidR="001B3EFE" w14:paraId="1F9B6821" w14:textId="77777777">
        <w:trPr>
          <w:trHeight w:val="315"/>
        </w:trPr>
        <w:tc>
          <w:tcPr>
            <w:tcW w:w="2157"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04103E72" w14:textId="77777777" w:rsidR="001B3EFE" w:rsidRDefault="00000000" w:rsidP="00F92C16">
            <w:pPr>
              <w:widowControl w:val="0"/>
              <w:spacing w:after="240"/>
              <w:rPr>
                <w:sz w:val="20"/>
                <w:szCs w:val="20"/>
              </w:rPr>
            </w:pPr>
            <w:r>
              <w:rPr>
                <w:b/>
                <w:color w:val="0D0D0D"/>
                <w:sz w:val="20"/>
                <w:szCs w:val="20"/>
              </w:rPr>
              <w:t>Column Name</w:t>
            </w:r>
          </w:p>
        </w:tc>
        <w:tc>
          <w:tcPr>
            <w:tcW w:w="1099"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7E383E54" w14:textId="77777777" w:rsidR="001B3EFE" w:rsidRDefault="00000000" w:rsidP="00F92C16">
            <w:pPr>
              <w:widowControl w:val="0"/>
              <w:spacing w:after="240"/>
              <w:rPr>
                <w:sz w:val="20"/>
                <w:szCs w:val="20"/>
              </w:rPr>
            </w:pPr>
            <w:r>
              <w:rPr>
                <w:b/>
                <w:color w:val="0D0D0D"/>
                <w:sz w:val="20"/>
                <w:szCs w:val="20"/>
              </w:rPr>
              <w:t>Data Type</w:t>
            </w:r>
          </w:p>
        </w:tc>
        <w:tc>
          <w:tcPr>
            <w:tcW w:w="7543"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EBC0F15" w14:textId="77777777" w:rsidR="001B3EFE" w:rsidRDefault="00000000" w:rsidP="00F92C16">
            <w:pPr>
              <w:widowControl w:val="0"/>
              <w:spacing w:after="240"/>
              <w:rPr>
                <w:sz w:val="20"/>
                <w:szCs w:val="20"/>
              </w:rPr>
            </w:pPr>
            <w:r>
              <w:rPr>
                <w:b/>
                <w:color w:val="0D0D0D"/>
                <w:sz w:val="20"/>
                <w:szCs w:val="20"/>
              </w:rPr>
              <w:t>Column description</w:t>
            </w:r>
          </w:p>
        </w:tc>
      </w:tr>
      <w:tr w:rsidR="001B3EFE" w14:paraId="3196F1BF" w14:textId="77777777">
        <w:trPr>
          <w:trHeight w:val="315"/>
        </w:trPr>
        <w:tc>
          <w:tcPr>
            <w:tcW w:w="2157"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27F6891D" w14:textId="77777777" w:rsidR="001B3EFE" w:rsidRDefault="00000000" w:rsidP="00F92C16">
            <w:pPr>
              <w:widowControl w:val="0"/>
              <w:spacing w:after="240"/>
              <w:rPr>
                <w:sz w:val="20"/>
                <w:szCs w:val="20"/>
              </w:rPr>
            </w:pPr>
            <w:r>
              <w:rPr>
                <w:color w:val="0D0D0D"/>
                <w:sz w:val="20"/>
                <w:szCs w:val="20"/>
              </w:rPr>
              <w:t>ID</w:t>
            </w:r>
          </w:p>
        </w:tc>
        <w:tc>
          <w:tcPr>
            <w:tcW w:w="1099"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37F6F02F" w14:textId="77777777" w:rsidR="001B3EFE" w:rsidRDefault="00000000" w:rsidP="00F92C16">
            <w:pPr>
              <w:widowControl w:val="0"/>
              <w:spacing w:after="240"/>
              <w:rPr>
                <w:sz w:val="20"/>
                <w:szCs w:val="20"/>
              </w:rPr>
            </w:pPr>
            <w:r>
              <w:rPr>
                <w:color w:val="0D0D0D"/>
                <w:sz w:val="20"/>
                <w:szCs w:val="20"/>
              </w:rPr>
              <w:t>Integer</w:t>
            </w:r>
          </w:p>
        </w:tc>
        <w:tc>
          <w:tcPr>
            <w:tcW w:w="7543"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1768FBF7" w14:textId="77777777" w:rsidR="001B3EFE" w:rsidRDefault="00000000" w:rsidP="00F92C16">
            <w:pPr>
              <w:widowControl w:val="0"/>
              <w:spacing w:after="240"/>
              <w:rPr>
                <w:sz w:val="20"/>
                <w:szCs w:val="20"/>
              </w:rPr>
            </w:pPr>
            <w:r>
              <w:rPr>
                <w:color w:val="0D0D0D"/>
                <w:sz w:val="20"/>
                <w:szCs w:val="20"/>
              </w:rPr>
              <w:t>Unique identifier for each individual</w:t>
            </w:r>
          </w:p>
        </w:tc>
      </w:tr>
      <w:tr w:rsidR="001B3EFE" w14:paraId="290721CB" w14:textId="77777777">
        <w:trPr>
          <w:trHeight w:val="315"/>
        </w:trPr>
        <w:tc>
          <w:tcPr>
            <w:tcW w:w="2157"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06C4FD03" w14:textId="77777777" w:rsidR="001B3EFE" w:rsidRDefault="00000000" w:rsidP="00F92C16">
            <w:pPr>
              <w:widowControl w:val="0"/>
              <w:spacing w:after="240"/>
              <w:rPr>
                <w:sz w:val="20"/>
                <w:szCs w:val="20"/>
              </w:rPr>
            </w:pPr>
            <w:proofErr w:type="spellStart"/>
            <w:r>
              <w:rPr>
                <w:color w:val="0D0D0D"/>
                <w:sz w:val="20"/>
                <w:szCs w:val="20"/>
              </w:rPr>
              <w:t>Region_Code</w:t>
            </w:r>
            <w:proofErr w:type="spellEnd"/>
          </w:p>
        </w:tc>
        <w:tc>
          <w:tcPr>
            <w:tcW w:w="1099"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E2B20A6" w14:textId="77777777" w:rsidR="001B3EFE" w:rsidRDefault="00000000" w:rsidP="00F92C16">
            <w:pPr>
              <w:widowControl w:val="0"/>
              <w:spacing w:after="240"/>
              <w:rPr>
                <w:sz w:val="20"/>
                <w:szCs w:val="20"/>
              </w:rPr>
            </w:pPr>
            <w:r>
              <w:rPr>
                <w:color w:val="0D0D0D"/>
                <w:sz w:val="20"/>
                <w:szCs w:val="20"/>
              </w:rPr>
              <w:t>Integer</w:t>
            </w:r>
          </w:p>
        </w:tc>
        <w:tc>
          <w:tcPr>
            <w:tcW w:w="7543"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679061DC" w14:textId="77777777" w:rsidR="001B3EFE" w:rsidRDefault="00000000" w:rsidP="00F92C16">
            <w:pPr>
              <w:widowControl w:val="0"/>
              <w:spacing w:after="240"/>
              <w:rPr>
                <w:sz w:val="20"/>
                <w:szCs w:val="20"/>
              </w:rPr>
            </w:pPr>
            <w:r>
              <w:rPr>
                <w:color w:val="0D0D0D"/>
                <w:sz w:val="20"/>
                <w:szCs w:val="20"/>
              </w:rPr>
              <w:t>Code representing the region of the individual.</w:t>
            </w:r>
          </w:p>
        </w:tc>
      </w:tr>
      <w:tr w:rsidR="001B3EFE" w14:paraId="0B7D80C6" w14:textId="77777777">
        <w:trPr>
          <w:trHeight w:val="315"/>
        </w:trPr>
        <w:tc>
          <w:tcPr>
            <w:tcW w:w="2157"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11A83FAB" w14:textId="77777777" w:rsidR="001B3EFE" w:rsidRDefault="00000000" w:rsidP="00F92C16">
            <w:pPr>
              <w:widowControl w:val="0"/>
              <w:spacing w:after="240"/>
              <w:rPr>
                <w:sz w:val="20"/>
                <w:szCs w:val="20"/>
              </w:rPr>
            </w:pPr>
            <w:r>
              <w:rPr>
                <w:color w:val="0D0D0D"/>
                <w:sz w:val="20"/>
                <w:szCs w:val="20"/>
              </w:rPr>
              <w:t>Upper_Age</w:t>
            </w:r>
          </w:p>
        </w:tc>
        <w:tc>
          <w:tcPr>
            <w:tcW w:w="1099"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7E9F2B34" w14:textId="77777777" w:rsidR="001B3EFE" w:rsidRDefault="00000000" w:rsidP="00F92C16">
            <w:pPr>
              <w:widowControl w:val="0"/>
              <w:spacing w:after="240"/>
              <w:rPr>
                <w:sz w:val="20"/>
                <w:szCs w:val="20"/>
              </w:rPr>
            </w:pPr>
            <w:r>
              <w:rPr>
                <w:color w:val="0D0D0D"/>
                <w:sz w:val="20"/>
                <w:szCs w:val="20"/>
              </w:rPr>
              <w:t>Integer</w:t>
            </w:r>
          </w:p>
        </w:tc>
        <w:tc>
          <w:tcPr>
            <w:tcW w:w="7543"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3B4970E9" w14:textId="77777777" w:rsidR="001B3EFE" w:rsidRDefault="00000000" w:rsidP="00F92C16">
            <w:pPr>
              <w:widowControl w:val="0"/>
              <w:spacing w:after="240"/>
              <w:rPr>
                <w:sz w:val="20"/>
                <w:szCs w:val="20"/>
              </w:rPr>
            </w:pPr>
            <w:r>
              <w:rPr>
                <w:color w:val="0D0D0D"/>
                <w:sz w:val="20"/>
                <w:szCs w:val="20"/>
              </w:rPr>
              <w:t>Upper age limit of the individual.</w:t>
            </w:r>
          </w:p>
        </w:tc>
      </w:tr>
      <w:tr w:rsidR="001B3EFE" w14:paraId="28284473" w14:textId="77777777">
        <w:trPr>
          <w:trHeight w:val="315"/>
        </w:trPr>
        <w:tc>
          <w:tcPr>
            <w:tcW w:w="2157"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68C1F582" w14:textId="77777777" w:rsidR="001B3EFE" w:rsidRDefault="00000000" w:rsidP="00F92C16">
            <w:pPr>
              <w:widowControl w:val="0"/>
              <w:spacing w:after="240"/>
              <w:rPr>
                <w:sz w:val="20"/>
                <w:szCs w:val="20"/>
              </w:rPr>
            </w:pPr>
            <w:r>
              <w:rPr>
                <w:color w:val="0D0D0D"/>
                <w:sz w:val="20"/>
                <w:szCs w:val="20"/>
              </w:rPr>
              <w:t>Lower_Age</w:t>
            </w:r>
          </w:p>
        </w:tc>
        <w:tc>
          <w:tcPr>
            <w:tcW w:w="1099"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73F4644D" w14:textId="77777777" w:rsidR="001B3EFE" w:rsidRDefault="00000000" w:rsidP="00F92C16">
            <w:pPr>
              <w:widowControl w:val="0"/>
              <w:spacing w:after="240"/>
              <w:rPr>
                <w:sz w:val="20"/>
                <w:szCs w:val="20"/>
              </w:rPr>
            </w:pPr>
            <w:r>
              <w:rPr>
                <w:color w:val="0D0D0D"/>
                <w:sz w:val="20"/>
                <w:szCs w:val="20"/>
              </w:rPr>
              <w:t>Integer</w:t>
            </w:r>
          </w:p>
        </w:tc>
        <w:tc>
          <w:tcPr>
            <w:tcW w:w="7543"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01B8C348" w14:textId="77777777" w:rsidR="001B3EFE" w:rsidRDefault="00000000" w:rsidP="00F92C16">
            <w:pPr>
              <w:widowControl w:val="0"/>
              <w:spacing w:after="240"/>
              <w:rPr>
                <w:sz w:val="20"/>
                <w:szCs w:val="20"/>
              </w:rPr>
            </w:pPr>
            <w:r>
              <w:rPr>
                <w:color w:val="0D0D0D"/>
                <w:sz w:val="20"/>
                <w:szCs w:val="20"/>
              </w:rPr>
              <w:t>Lower age limit of the individual.</w:t>
            </w:r>
          </w:p>
        </w:tc>
      </w:tr>
      <w:tr w:rsidR="001B3EFE" w14:paraId="5F49D9AF" w14:textId="77777777">
        <w:trPr>
          <w:trHeight w:val="315"/>
        </w:trPr>
        <w:tc>
          <w:tcPr>
            <w:tcW w:w="2157"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2BD6B876" w14:textId="77777777" w:rsidR="001B3EFE" w:rsidRDefault="00000000" w:rsidP="00F92C16">
            <w:pPr>
              <w:widowControl w:val="0"/>
              <w:spacing w:after="240"/>
              <w:rPr>
                <w:sz w:val="20"/>
                <w:szCs w:val="20"/>
              </w:rPr>
            </w:pPr>
            <w:r>
              <w:rPr>
                <w:color w:val="0D0D0D"/>
                <w:sz w:val="20"/>
                <w:szCs w:val="20"/>
              </w:rPr>
              <w:t>Holding_Policy_Type</w:t>
            </w:r>
          </w:p>
        </w:tc>
        <w:tc>
          <w:tcPr>
            <w:tcW w:w="1099"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676F58B0" w14:textId="77777777" w:rsidR="001B3EFE" w:rsidRDefault="00000000" w:rsidP="00F92C16">
            <w:pPr>
              <w:widowControl w:val="0"/>
              <w:spacing w:after="240"/>
              <w:rPr>
                <w:sz w:val="20"/>
                <w:szCs w:val="20"/>
              </w:rPr>
            </w:pPr>
            <w:r>
              <w:rPr>
                <w:color w:val="0D0D0D"/>
                <w:sz w:val="20"/>
                <w:szCs w:val="20"/>
              </w:rPr>
              <w:t>Float</w:t>
            </w:r>
          </w:p>
        </w:tc>
        <w:tc>
          <w:tcPr>
            <w:tcW w:w="7543"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35AA3F44" w14:textId="77777777" w:rsidR="001B3EFE" w:rsidRDefault="00000000" w:rsidP="00F92C16">
            <w:pPr>
              <w:widowControl w:val="0"/>
              <w:spacing w:after="240"/>
              <w:rPr>
                <w:sz w:val="20"/>
                <w:szCs w:val="20"/>
              </w:rPr>
            </w:pPr>
            <w:r>
              <w:rPr>
                <w:color w:val="0D0D0D"/>
                <w:sz w:val="20"/>
                <w:szCs w:val="20"/>
              </w:rPr>
              <w:t>Type of holding policy.</w:t>
            </w:r>
          </w:p>
        </w:tc>
      </w:tr>
      <w:tr w:rsidR="001B3EFE" w14:paraId="4CA33965" w14:textId="77777777">
        <w:trPr>
          <w:trHeight w:val="315"/>
        </w:trPr>
        <w:tc>
          <w:tcPr>
            <w:tcW w:w="2157"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2F310171" w14:textId="77777777" w:rsidR="001B3EFE" w:rsidRDefault="00000000" w:rsidP="00F92C16">
            <w:pPr>
              <w:widowControl w:val="0"/>
              <w:spacing w:after="240"/>
              <w:rPr>
                <w:sz w:val="20"/>
                <w:szCs w:val="20"/>
              </w:rPr>
            </w:pPr>
            <w:r>
              <w:rPr>
                <w:color w:val="0D0D0D"/>
                <w:sz w:val="20"/>
                <w:szCs w:val="20"/>
              </w:rPr>
              <w:t>Reco_Policy_Cat</w:t>
            </w:r>
          </w:p>
        </w:tc>
        <w:tc>
          <w:tcPr>
            <w:tcW w:w="1099"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061110FD" w14:textId="77777777" w:rsidR="001B3EFE" w:rsidRDefault="00000000" w:rsidP="00F92C16">
            <w:pPr>
              <w:widowControl w:val="0"/>
              <w:spacing w:after="240"/>
              <w:rPr>
                <w:sz w:val="20"/>
                <w:szCs w:val="20"/>
              </w:rPr>
            </w:pPr>
            <w:r>
              <w:rPr>
                <w:color w:val="0D0D0D"/>
                <w:sz w:val="20"/>
                <w:szCs w:val="20"/>
              </w:rPr>
              <w:t>Integer</w:t>
            </w:r>
          </w:p>
        </w:tc>
        <w:tc>
          <w:tcPr>
            <w:tcW w:w="7543"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57C57195" w14:textId="77777777" w:rsidR="001B3EFE" w:rsidRDefault="00000000" w:rsidP="00F92C16">
            <w:pPr>
              <w:widowControl w:val="0"/>
              <w:spacing w:after="240"/>
              <w:rPr>
                <w:sz w:val="20"/>
                <w:szCs w:val="20"/>
              </w:rPr>
            </w:pPr>
            <w:r>
              <w:rPr>
                <w:color w:val="0D0D0D"/>
                <w:sz w:val="20"/>
                <w:szCs w:val="20"/>
              </w:rPr>
              <w:t>Category of recommended policy.</w:t>
            </w:r>
          </w:p>
        </w:tc>
      </w:tr>
      <w:tr w:rsidR="001B3EFE" w14:paraId="6E1F906A" w14:textId="77777777">
        <w:trPr>
          <w:trHeight w:val="315"/>
        </w:trPr>
        <w:tc>
          <w:tcPr>
            <w:tcW w:w="2157"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2CDDB07C" w14:textId="77777777" w:rsidR="001B3EFE" w:rsidRDefault="00000000" w:rsidP="00F92C16">
            <w:pPr>
              <w:widowControl w:val="0"/>
              <w:spacing w:after="240"/>
              <w:rPr>
                <w:sz w:val="20"/>
                <w:szCs w:val="20"/>
              </w:rPr>
            </w:pPr>
            <w:r>
              <w:rPr>
                <w:color w:val="0D0D0D"/>
                <w:sz w:val="20"/>
                <w:szCs w:val="20"/>
              </w:rPr>
              <w:t>Reco_Policy_Premium</w:t>
            </w:r>
          </w:p>
        </w:tc>
        <w:tc>
          <w:tcPr>
            <w:tcW w:w="1099"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FC841E3" w14:textId="77777777" w:rsidR="001B3EFE" w:rsidRDefault="00000000" w:rsidP="00F92C16">
            <w:pPr>
              <w:widowControl w:val="0"/>
              <w:spacing w:after="240"/>
              <w:rPr>
                <w:sz w:val="20"/>
                <w:szCs w:val="20"/>
              </w:rPr>
            </w:pPr>
            <w:r>
              <w:rPr>
                <w:color w:val="0D0D0D"/>
                <w:sz w:val="20"/>
                <w:szCs w:val="20"/>
              </w:rPr>
              <w:t>Float</w:t>
            </w:r>
          </w:p>
        </w:tc>
        <w:tc>
          <w:tcPr>
            <w:tcW w:w="7543"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50948E2F" w14:textId="77777777" w:rsidR="001B3EFE" w:rsidRDefault="00000000" w:rsidP="00F92C16">
            <w:pPr>
              <w:widowControl w:val="0"/>
              <w:spacing w:after="240"/>
              <w:rPr>
                <w:sz w:val="20"/>
                <w:szCs w:val="20"/>
              </w:rPr>
            </w:pPr>
            <w:r>
              <w:rPr>
                <w:color w:val="0D0D0D"/>
                <w:sz w:val="20"/>
                <w:szCs w:val="20"/>
              </w:rPr>
              <w:t>Premium amount for the recommended policy.</w:t>
            </w:r>
          </w:p>
        </w:tc>
      </w:tr>
      <w:tr w:rsidR="001B3EFE" w14:paraId="5153AA87" w14:textId="77777777">
        <w:trPr>
          <w:trHeight w:val="315"/>
        </w:trPr>
        <w:tc>
          <w:tcPr>
            <w:tcW w:w="2157"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4BF42F90" w14:textId="77777777" w:rsidR="001B3EFE" w:rsidRDefault="00000000" w:rsidP="00F92C16">
            <w:pPr>
              <w:widowControl w:val="0"/>
              <w:spacing w:after="240"/>
              <w:rPr>
                <w:sz w:val="20"/>
                <w:szCs w:val="20"/>
              </w:rPr>
            </w:pPr>
            <w:r>
              <w:rPr>
                <w:color w:val="0D0D0D"/>
                <w:sz w:val="20"/>
                <w:szCs w:val="20"/>
              </w:rPr>
              <w:t>Response</w:t>
            </w:r>
          </w:p>
        </w:tc>
        <w:tc>
          <w:tcPr>
            <w:tcW w:w="1099"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71D1874B" w14:textId="77777777" w:rsidR="001B3EFE" w:rsidRDefault="00000000" w:rsidP="00F92C16">
            <w:pPr>
              <w:widowControl w:val="0"/>
              <w:spacing w:after="240"/>
              <w:rPr>
                <w:sz w:val="20"/>
                <w:szCs w:val="20"/>
              </w:rPr>
            </w:pPr>
            <w:r>
              <w:rPr>
                <w:color w:val="0D0D0D"/>
                <w:sz w:val="20"/>
                <w:szCs w:val="20"/>
              </w:rPr>
              <w:t>Integer</w:t>
            </w:r>
          </w:p>
        </w:tc>
        <w:tc>
          <w:tcPr>
            <w:tcW w:w="7543"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0E403C3D" w14:textId="77777777" w:rsidR="001B3EFE" w:rsidRDefault="00000000" w:rsidP="00F92C16">
            <w:pPr>
              <w:widowControl w:val="0"/>
              <w:spacing w:after="240"/>
              <w:rPr>
                <w:sz w:val="20"/>
                <w:szCs w:val="20"/>
              </w:rPr>
            </w:pPr>
            <w:r>
              <w:rPr>
                <w:color w:val="0D0D0D"/>
                <w:sz w:val="20"/>
                <w:szCs w:val="20"/>
              </w:rPr>
              <w:t>Customer showing interest in the recommended policy recommendation (0 = No, 1 = Yes)</w:t>
            </w:r>
          </w:p>
        </w:tc>
      </w:tr>
    </w:tbl>
    <w:p w14:paraId="776C986F" w14:textId="531157DF" w:rsidR="001B3EFE" w:rsidRDefault="001B3EFE" w:rsidP="00F92C1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sz w:val="24"/>
          <w:szCs w:val="24"/>
          <w:highlight w:val="white"/>
        </w:rPr>
      </w:pPr>
    </w:p>
    <w:p w14:paraId="1C20E1B9" w14:textId="77777777" w:rsidR="001B3EFE" w:rsidRPr="004A22B1" w:rsidRDefault="00000000" w:rsidP="004A22B1">
      <w:pPr>
        <w:pStyle w:val="Heading1"/>
        <w:rPr>
          <w:rFonts w:ascii="Times New Roman" w:hAnsi="Times New Roman" w:cs="Times New Roman"/>
          <w:color w:val="0070C0"/>
          <w:sz w:val="32"/>
          <w:szCs w:val="32"/>
          <w:highlight w:val="white"/>
        </w:rPr>
      </w:pPr>
      <w:bookmarkStart w:id="5" w:name="_2.2__Categorical"/>
      <w:bookmarkEnd w:id="5"/>
      <w:proofErr w:type="gramStart"/>
      <w:r w:rsidRPr="004A22B1">
        <w:rPr>
          <w:rFonts w:ascii="Times New Roman" w:hAnsi="Times New Roman" w:cs="Times New Roman"/>
          <w:color w:val="0070C0"/>
          <w:sz w:val="32"/>
          <w:szCs w:val="32"/>
          <w:highlight w:val="white"/>
        </w:rPr>
        <w:t>2.2  Categorical</w:t>
      </w:r>
      <w:proofErr w:type="gramEnd"/>
      <w:r w:rsidRPr="004A22B1">
        <w:rPr>
          <w:rFonts w:ascii="Times New Roman" w:hAnsi="Times New Roman" w:cs="Times New Roman"/>
          <w:color w:val="0070C0"/>
          <w:sz w:val="32"/>
          <w:szCs w:val="32"/>
          <w:highlight w:val="white"/>
        </w:rPr>
        <w:t xml:space="preserve"> Columns: </w:t>
      </w:r>
    </w:p>
    <w:tbl>
      <w:tblPr>
        <w:tblStyle w:val="a0"/>
        <w:tblW w:w="7635"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4635"/>
      </w:tblGrid>
      <w:tr w:rsidR="001B3EFE" w14:paraId="0B101B8B" w14:textId="77777777">
        <w:trPr>
          <w:trHeight w:val="315"/>
        </w:trPr>
        <w:tc>
          <w:tcPr>
            <w:tcW w:w="150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34803260" w14:textId="77777777" w:rsidR="001B3EFE" w:rsidRDefault="00000000" w:rsidP="00F92C16">
            <w:pPr>
              <w:widowControl w:val="0"/>
              <w:spacing w:after="240"/>
              <w:rPr>
                <w:sz w:val="20"/>
                <w:szCs w:val="20"/>
              </w:rPr>
            </w:pPr>
            <w:r>
              <w:rPr>
                <w:b/>
                <w:color w:val="0D0D0D"/>
                <w:sz w:val="20"/>
                <w:szCs w:val="20"/>
              </w:rPr>
              <w:t>Column Name</w:t>
            </w:r>
          </w:p>
        </w:tc>
        <w:tc>
          <w:tcPr>
            <w:tcW w:w="1500"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3519613F" w14:textId="77777777" w:rsidR="001B3EFE" w:rsidRDefault="00000000" w:rsidP="00F92C16">
            <w:pPr>
              <w:widowControl w:val="0"/>
              <w:spacing w:after="240"/>
              <w:rPr>
                <w:sz w:val="20"/>
                <w:szCs w:val="20"/>
              </w:rPr>
            </w:pPr>
            <w:r>
              <w:rPr>
                <w:b/>
                <w:color w:val="0D0D0D"/>
                <w:sz w:val="20"/>
                <w:szCs w:val="20"/>
              </w:rPr>
              <w:t>Data Type</w:t>
            </w:r>
          </w:p>
        </w:tc>
        <w:tc>
          <w:tcPr>
            <w:tcW w:w="4635"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29B47598" w14:textId="77777777" w:rsidR="001B3EFE" w:rsidRDefault="00000000" w:rsidP="00F92C16">
            <w:pPr>
              <w:widowControl w:val="0"/>
              <w:spacing w:after="240"/>
              <w:rPr>
                <w:sz w:val="20"/>
                <w:szCs w:val="20"/>
              </w:rPr>
            </w:pPr>
            <w:r>
              <w:rPr>
                <w:b/>
                <w:color w:val="0D0D0D"/>
                <w:sz w:val="20"/>
                <w:szCs w:val="20"/>
              </w:rPr>
              <w:t>Column description</w:t>
            </w:r>
          </w:p>
        </w:tc>
      </w:tr>
      <w:tr w:rsidR="001B3EFE" w14:paraId="16EAF4D8" w14:textId="77777777">
        <w:trPr>
          <w:trHeight w:val="315"/>
        </w:trPr>
        <w:tc>
          <w:tcPr>
            <w:tcW w:w="1500"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03FD5660" w14:textId="77777777" w:rsidR="001B3EFE" w:rsidRDefault="00000000" w:rsidP="00F92C16">
            <w:pPr>
              <w:widowControl w:val="0"/>
              <w:spacing w:after="240"/>
              <w:rPr>
                <w:sz w:val="20"/>
                <w:szCs w:val="20"/>
              </w:rPr>
            </w:pPr>
            <w:r>
              <w:rPr>
                <w:color w:val="0D0D0D"/>
                <w:sz w:val="20"/>
                <w:szCs w:val="20"/>
              </w:rPr>
              <w:t>City_Code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28E7612A" w14:textId="77777777" w:rsidR="001B3EFE" w:rsidRDefault="00000000" w:rsidP="00F92C16">
            <w:pPr>
              <w:widowControl w:val="0"/>
              <w:spacing w:after="240"/>
              <w:rPr>
                <w:sz w:val="20"/>
                <w:szCs w:val="20"/>
              </w:rPr>
            </w:pPr>
            <w:r>
              <w:rPr>
                <w:color w:val="0D0D0D"/>
                <w:sz w:val="20"/>
                <w:szCs w:val="20"/>
              </w:rPr>
              <w:t>Character</w:t>
            </w:r>
          </w:p>
        </w:tc>
        <w:tc>
          <w:tcPr>
            <w:tcW w:w="463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F875C40" w14:textId="77777777" w:rsidR="001B3EFE" w:rsidRDefault="00000000" w:rsidP="00F92C16">
            <w:pPr>
              <w:widowControl w:val="0"/>
              <w:spacing w:after="240"/>
              <w:rPr>
                <w:sz w:val="20"/>
                <w:szCs w:val="20"/>
              </w:rPr>
            </w:pPr>
            <w:r>
              <w:rPr>
                <w:color w:val="0D0D0D"/>
                <w:sz w:val="20"/>
                <w:szCs w:val="20"/>
              </w:rPr>
              <w:t>Code representing the city of the individual.</w:t>
            </w:r>
          </w:p>
        </w:tc>
      </w:tr>
      <w:tr w:rsidR="001B3EFE" w14:paraId="6091BF72" w14:textId="77777777">
        <w:trPr>
          <w:trHeight w:val="315"/>
        </w:trPr>
        <w:tc>
          <w:tcPr>
            <w:tcW w:w="1500"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4EBFC408" w14:textId="77777777" w:rsidR="001B3EFE" w:rsidRDefault="00000000" w:rsidP="00F92C16">
            <w:pPr>
              <w:widowControl w:val="0"/>
              <w:spacing w:after="240"/>
              <w:rPr>
                <w:sz w:val="20"/>
                <w:szCs w:val="20"/>
              </w:rPr>
            </w:pPr>
            <w:r>
              <w:rPr>
                <w:color w:val="0D0D0D"/>
                <w:sz w:val="20"/>
                <w:szCs w:val="20"/>
              </w:rPr>
              <w:t>Accommodation_Type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2DD03E46" w14:textId="77777777" w:rsidR="001B3EFE" w:rsidRDefault="00000000" w:rsidP="00F92C16">
            <w:pPr>
              <w:widowControl w:val="0"/>
              <w:spacing w:after="240"/>
              <w:rPr>
                <w:sz w:val="20"/>
                <w:szCs w:val="20"/>
              </w:rPr>
            </w:pPr>
            <w:r>
              <w:rPr>
                <w:color w:val="0D0D0D"/>
                <w:sz w:val="20"/>
                <w:szCs w:val="20"/>
              </w:rPr>
              <w:t>Character</w:t>
            </w:r>
          </w:p>
        </w:tc>
        <w:tc>
          <w:tcPr>
            <w:tcW w:w="463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28F1D554" w14:textId="77777777" w:rsidR="001B3EFE" w:rsidRDefault="00000000" w:rsidP="00F92C16">
            <w:pPr>
              <w:widowControl w:val="0"/>
              <w:spacing w:after="240"/>
              <w:rPr>
                <w:sz w:val="20"/>
                <w:szCs w:val="20"/>
              </w:rPr>
            </w:pPr>
            <w:r>
              <w:rPr>
                <w:color w:val="0D0D0D"/>
                <w:sz w:val="20"/>
                <w:szCs w:val="20"/>
              </w:rPr>
              <w:t>Type of accommodation (Owned, Rented).</w:t>
            </w:r>
          </w:p>
        </w:tc>
      </w:tr>
      <w:tr w:rsidR="001B3EFE" w14:paraId="5352C5CD" w14:textId="77777777">
        <w:trPr>
          <w:trHeight w:val="555"/>
        </w:trPr>
        <w:tc>
          <w:tcPr>
            <w:tcW w:w="1500"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526A60A3" w14:textId="77777777" w:rsidR="001B3EFE" w:rsidRDefault="00000000" w:rsidP="00F92C16">
            <w:pPr>
              <w:widowControl w:val="0"/>
              <w:spacing w:after="240"/>
              <w:rPr>
                <w:sz w:val="20"/>
                <w:szCs w:val="20"/>
              </w:rPr>
            </w:pPr>
            <w:r>
              <w:rPr>
                <w:color w:val="0D0D0D"/>
                <w:sz w:val="20"/>
                <w:szCs w:val="20"/>
              </w:rPr>
              <w:t>Reco_Insurance_Type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560A4074" w14:textId="77777777" w:rsidR="001B3EFE" w:rsidRDefault="00000000" w:rsidP="00F92C16">
            <w:pPr>
              <w:widowControl w:val="0"/>
              <w:spacing w:after="240"/>
              <w:rPr>
                <w:sz w:val="20"/>
                <w:szCs w:val="20"/>
              </w:rPr>
            </w:pPr>
            <w:r>
              <w:rPr>
                <w:color w:val="0D0D0D"/>
                <w:sz w:val="20"/>
                <w:szCs w:val="20"/>
              </w:rPr>
              <w:t>Character</w:t>
            </w:r>
          </w:p>
        </w:tc>
        <w:tc>
          <w:tcPr>
            <w:tcW w:w="463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625789EA" w14:textId="77777777" w:rsidR="001B3EFE" w:rsidRDefault="00000000" w:rsidP="00F92C16">
            <w:pPr>
              <w:widowControl w:val="0"/>
              <w:spacing w:after="240"/>
              <w:rPr>
                <w:sz w:val="20"/>
                <w:szCs w:val="20"/>
              </w:rPr>
            </w:pPr>
            <w:r>
              <w:rPr>
                <w:color w:val="0D0D0D"/>
                <w:sz w:val="20"/>
                <w:szCs w:val="20"/>
              </w:rPr>
              <w:t>Type of recommended insurance (Individual, Joint).</w:t>
            </w:r>
          </w:p>
        </w:tc>
      </w:tr>
      <w:tr w:rsidR="001B3EFE" w14:paraId="414CAD0D" w14:textId="77777777">
        <w:trPr>
          <w:trHeight w:val="315"/>
        </w:trPr>
        <w:tc>
          <w:tcPr>
            <w:tcW w:w="1500"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297B239D" w14:textId="77777777" w:rsidR="001B3EFE" w:rsidRDefault="00000000" w:rsidP="00F92C16">
            <w:pPr>
              <w:widowControl w:val="0"/>
              <w:spacing w:after="240"/>
              <w:rPr>
                <w:sz w:val="20"/>
                <w:szCs w:val="20"/>
              </w:rPr>
            </w:pPr>
            <w:r>
              <w:rPr>
                <w:color w:val="0D0D0D"/>
                <w:sz w:val="20"/>
                <w:szCs w:val="20"/>
              </w:rPr>
              <w:t>Is_Spouse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74120537" w14:textId="77777777" w:rsidR="001B3EFE" w:rsidRDefault="00000000" w:rsidP="00F92C16">
            <w:pPr>
              <w:widowControl w:val="0"/>
              <w:spacing w:after="240"/>
              <w:rPr>
                <w:sz w:val="20"/>
                <w:szCs w:val="20"/>
              </w:rPr>
            </w:pPr>
            <w:r>
              <w:rPr>
                <w:color w:val="0D0D0D"/>
                <w:sz w:val="20"/>
                <w:szCs w:val="20"/>
              </w:rPr>
              <w:t>Character</w:t>
            </w:r>
          </w:p>
        </w:tc>
        <w:tc>
          <w:tcPr>
            <w:tcW w:w="463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725EFE3F" w14:textId="77777777" w:rsidR="001B3EFE" w:rsidRDefault="00000000" w:rsidP="00F92C16">
            <w:pPr>
              <w:widowControl w:val="0"/>
              <w:spacing w:after="240"/>
              <w:rPr>
                <w:sz w:val="20"/>
                <w:szCs w:val="20"/>
              </w:rPr>
            </w:pPr>
            <w:r>
              <w:rPr>
                <w:color w:val="0D0D0D"/>
                <w:sz w:val="20"/>
                <w:szCs w:val="20"/>
              </w:rPr>
              <w:t>Whether the individual is a spouse or not.</w:t>
            </w:r>
          </w:p>
        </w:tc>
      </w:tr>
      <w:tr w:rsidR="001B3EFE" w14:paraId="6F1B9E3B" w14:textId="77777777">
        <w:trPr>
          <w:trHeight w:val="555"/>
        </w:trPr>
        <w:tc>
          <w:tcPr>
            <w:tcW w:w="1500"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3597906F" w14:textId="77777777" w:rsidR="001B3EFE" w:rsidRDefault="00000000" w:rsidP="00F92C16">
            <w:pPr>
              <w:widowControl w:val="0"/>
              <w:spacing w:after="240"/>
              <w:rPr>
                <w:sz w:val="20"/>
                <w:szCs w:val="20"/>
              </w:rPr>
            </w:pPr>
            <w:r>
              <w:rPr>
                <w:color w:val="0D0D0D"/>
                <w:sz w:val="20"/>
                <w:szCs w:val="20"/>
              </w:rPr>
              <w:t>Health Indicator</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128CBB75" w14:textId="77777777" w:rsidR="001B3EFE" w:rsidRDefault="00000000" w:rsidP="00F92C16">
            <w:pPr>
              <w:widowControl w:val="0"/>
              <w:spacing w:after="240"/>
              <w:rPr>
                <w:sz w:val="20"/>
                <w:szCs w:val="20"/>
              </w:rPr>
            </w:pPr>
            <w:r>
              <w:rPr>
                <w:color w:val="0D0D0D"/>
                <w:sz w:val="20"/>
                <w:szCs w:val="20"/>
              </w:rPr>
              <w:t>Character</w:t>
            </w:r>
          </w:p>
        </w:tc>
        <w:tc>
          <w:tcPr>
            <w:tcW w:w="463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3C0035C5" w14:textId="77777777" w:rsidR="001B3EFE" w:rsidRDefault="00000000" w:rsidP="00F92C16">
            <w:pPr>
              <w:widowControl w:val="0"/>
              <w:spacing w:after="240"/>
              <w:rPr>
                <w:sz w:val="20"/>
                <w:szCs w:val="20"/>
              </w:rPr>
            </w:pPr>
            <w:r>
              <w:rPr>
                <w:color w:val="0D0D0D"/>
                <w:sz w:val="20"/>
                <w:szCs w:val="20"/>
              </w:rPr>
              <w:t>Indicator of the individual's health status.</w:t>
            </w:r>
          </w:p>
        </w:tc>
      </w:tr>
      <w:tr w:rsidR="001B3EFE" w14:paraId="227A1FCC" w14:textId="77777777">
        <w:trPr>
          <w:trHeight w:val="315"/>
        </w:trPr>
        <w:tc>
          <w:tcPr>
            <w:tcW w:w="1500"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11922B35" w14:textId="77777777" w:rsidR="001B3EFE" w:rsidRDefault="00000000" w:rsidP="00F92C16">
            <w:pPr>
              <w:widowControl w:val="0"/>
              <w:spacing w:after="240"/>
              <w:rPr>
                <w:sz w:val="20"/>
                <w:szCs w:val="20"/>
              </w:rPr>
            </w:pPr>
            <w:r>
              <w:rPr>
                <w:color w:val="0D0D0D"/>
                <w:sz w:val="20"/>
                <w:szCs w:val="20"/>
              </w:rPr>
              <w:t>Holding_Policy_Duration</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2F9047C7" w14:textId="77777777" w:rsidR="001B3EFE" w:rsidRDefault="00000000" w:rsidP="00F92C16">
            <w:pPr>
              <w:widowControl w:val="0"/>
              <w:spacing w:after="240"/>
              <w:rPr>
                <w:sz w:val="20"/>
                <w:szCs w:val="20"/>
              </w:rPr>
            </w:pPr>
            <w:r>
              <w:rPr>
                <w:color w:val="0D0D0D"/>
                <w:sz w:val="20"/>
                <w:szCs w:val="20"/>
              </w:rPr>
              <w:t>Character</w:t>
            </w:r>
          </w:p>
        </w:tc>
        <w:tc>
          <w:tcPr>
            <w:tcW w:w="4635"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D1E679F" w14:textId="77777777" w:rsidR="001B3EFE" w:rsidRDefault="00000000" w:rsidP="00F92C16">
            <w:pPr>
              <w:widowControl w:val="0"/>
              <w:spacing w:after="240"/>
              <w:rPr>
                <w:sz w:val="20"/>
                <w:szCs w:val="20"/>
              </w:rPr>
            </w:pPr>
            <w:r>
              <w:rPr>
                <w:color w:val="0D0D0D"/>
                <w:sz w:val="20"/>
                <w:szCs w:val="20"/>
              </w:rPr>
              <w:t>Duration of holding policy.</w:t>
            </w:r>
          </w:p>
        </w:tc>
      </w:tr>
    </w:tbl>
    <w:p w14:paraId="42229134" w14:textId="77777777" w:rsidR="001B3EFE" w:rsidRDefault="001B3EFE" w:rsidP="00F92C1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b/>
          <w:color w:val="0C343D"/>
          <w:sz w:val="28"/>
          <w:szCs w:val="28"/>
          <w:highlight w:val="white"/>
        </w:rPr>
      </w:pPr>
    </w:p>
    <w:p w14:paraId="4329454B" w14:textId="77777777" w:rsidR="001B3EFE" w:rsidRPr="004A22B1" w:rsidRDefault="00000000" w:rsidP="004A22B1">
      <w:pPr>
        <w:pStyle w:val="Heading1"/>
        <w:rPr>
          <w:rFonts w:ascii="Times New Roman" w:hAnsi="Times New Roman" w:cs="Times New Roman"/>
          <w:color w:val="0070C0"/>
          <w:sz w:val="32"/>
          <w:szCs w:val="32"/>
          <w:highlight w:val="white"/>
        </w:rPr>
      </w:pPr>
      <w:bookmarkStart w:id="6" w:name="_2.3__Target"/>
      <w:bookmarkEnd w:id="6"/>
      <w:proofErr w:type="gramStart"/>
      <w:r w:rsidRPr="004A22B1">
        <w:rPr>
          <w:rFonts w:ascii="Times New Roman" w:hAnsi="Times New Roman" w:cs="Times New Roman"/>
          <w:color w:val="0070C0"/>
          <w:sz w:val="32"/>
          <w:szCs w:val="32"/>
          <w:highlight w:val="white"/>
        </w:rPr>
        <w:t>2.3  Target</w:t>
      </w:r>
      <w:proofErr w:type="gramEnd"/>
      <w:r w:rsidRPr="004A22B1">
        <w:rPr>
          <w:rFonts w:ascii="Times New Roman" w:hAnsi="Times New Roman" w:cs="Times New Roman"/>
          <w:color w:val="0070C0"/>
          <w:sz w:val="32"/>
          <w:szCs w:val="32"/>
          <w:highlight w:val="white"/>
        </w:rPr>
        <w:t xml:space="preserve"> Variable: </w:t>
      </w:r>
    </w:p>
    <w:p w14:paraId="21541A13" w14:textId="053CC1CF" w:rsidR="001B3EFE" w:rsidRDefault="00000000" w:rsidP="00F92C16">
      <w:pPr>
        <w:spacing w:after="240"/>
        <w:jc w:val="both"/>
        <w:rPr>
          <w:sz w:val="24"/>
          <w:szCs w:val="24"/>
          <w:highlight w:val="white"/>
        </w:rPr>
      </w:pPr>
      <w:r>
        <w:rPr>
          <w:sz w:val="24"/>
          <w:szCs w:val="24"/>
          <w:highlight w:val="white"/>
        </w:rPr>
        <w:t xml:space="preserve"> The target variable of the above dataset is Response. This variable has two classes, namely: 0 (Customer did not show interest in the recommended policy) and 1 (Customer showed interest in the recommended policy).</w:t>
      </w:r>
    </w:p>
    <w:p w14:paraId="32791DD9" w14:textId="77777777" w:rsidR="001B3EFE" w:rsidRDefault="00000000" w:rsidP="00F92C16">
      <w:pPr>
        <w:spacing w:before="240" w:after="240"/>
        <w:jc w:val="cente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4C30B4FF" wp14:editId="20956916">
            <wp:extent cx="4603750" cy="1922585"/>
            <wp:effectExtent l="0" t="0" r="6350" b="1905"/>
            <wp:docPr id="27" name="image23.png" descr="Chart"/>
            <wp:cNvGraphicFramePr/>
            <a:graphic xmlns:a="http://schemas.openxmlformats.org/drawingml/2006/main">
              <a:graphicData uri="http://schemas.openxmlformats.org/drawingml/2006/picture">
                <pic:pic xmlns:pic="http://schemas.openxmlformats.org/drawingml/2006/picture">
                  <pic:nvPicPr>
                    <pic:cNvPr id="0" name="image23.png" descr="Chart"/>
                    <pic:cNvPicPr preferRelativeResize="0"/>
                  </pic:nvPicPr>
                  <pic:blipFill>
                    <a:blip r:embed="rId12"/>
                    <a:srcRect/>
                    <a:stretch>
                      <a:fillRect/>
                    </a:stretch>
                  </pic:blipFill>
                  <pic:spPr>
                    <a:xfrm>
                      <a:off x="0" y="0"/>
                      <a:ext cx="4643329" cy="1939114"/>
                    </a:xfrm>
                    <a:prstGeom prst="rect">
                      <a:avLst/>
                    </a:prstGeom>
                    <a:ln/>
                  </pic:spPr>
                </pic:pic>
              </a:graphicData>
            </a:graphic>
          </wp:inline>
        </w:drawing>
      </w:r>
    </w:p>
    <w:p w14:paraId="3DF97D8F" w14:textId="4771CA7B" w:rsidR="000C2F4C" w:rsidRPr="002B1BD3" w:rsidRDefault="00000000" w:rsidP="002B1BD3">
      <w:pPr>
        <w:numPr>
          <w:ilvl w:val="0"/>
          <w:numId w:val="23"/>
        </w:numPr>
        <w:spacing w:after="240"/>
        <w:jc w:val="both"/>
        <w:rPr>
          <w:sz w:val="24"/>
          <w:szCs w:val="24"/>
          <w:highlight w:val="white"/>
        </w:rPr>
      </w:pPr>
      <w:r>
        <w:rPr>
          <w:sz w:val="24"/>
          <w:szCs w:val="24"/>
          <w:highlight w:val="white"/>
        </w:rPr>
        <w:t xml:space="preserve">In the above dataset, 76% of the Responses are No, where the customers did not show interest in the recommended policy and 24% of the Responses are Yes, where the customers showed interest in the recommended policy. We observe that there is a moderate amount of class imbalance. </w:t>
      </w:r>
      <w:r w:rsidRPr="00F92C16">
        <w:rPr>
          <w:sz w:val="36"/>
          <w:szCs w:val="36"/>
        </w:rPr>
        <w:t xml:space="preserve">                                                                                                      </w:t>
      </w:r>
    </w:p>
    <w:p w14:paraId="4E0F40DE" w14:textId="744A0D1A" w:rsidR="001B3EFE" w:rsidRPr="004A22B1" w:rsidRDefault="00000000" w:rsidP="004A22B1">
      <w:pPr>
        <w:pStyle w:val="Heading1"/>
        <w:rPr>
          <w:rFonts w:ascii="Times New Roman" w:hAnsi="Times New Roman" w:cs="Times New Roman"/>
          <w:color w:val="0070C0"/>
          <w:sz w:val="32"/>
          <w:szCs w:val="32"/>
        </w:rPr>
      </w:pPr>
      <w:bookmarkStart w:id="7" w:name="_3.__DATA"/>
      <w:bookmarkEnd w:id="7"/>
      <w:r w:rsidRPr="004A22B1">
        <w:rPr>
          <w:rFonts w:ascii="Times New Roman" w:hAnsi="Times New Roman" w:cs="Times New Roman"/>
          <w:color w:val="0070C0"/>
          <w:sz w:val="32"/>
          <w:szCs w:val="32"/>
        </w:rPr>
        <w:lastRenderedPageBreak/>
        <w:t xml:space="preserve">3.  DATA PRE-PROCESSING:  </w:t>
      </w:r>
    </w:p>
    <w:p w14:paraId="20934751" w14:textId="2752AD6B" w:rsidR="001B3EFE" w:rsidRPr="002E0A7B" w:rsidRDefault="00000000" w:rsidP="00F92C16">
      <w:pPr>
        <w:spacing w:after="240"/>
        <w:jc w:val="both"/>
        <w:rPr>
          <w:sz w:val="24"/>
          <w:szCs w:val="24"/>
          <w:highlight w:val="white"/>
        </w:rPr>
      </w:pPr>
      <w:r w:rsidRPr="002E0A7B">
        <w:rPr>
          <w:sz w:val="24"/>
          <w:szCs w:val="24"/>
          <w:highlight w:val="white"/>
        </w:rPr>
        <w:t xml:space="preserve">Data preprocessing is essential for preparing the Health Insurance Dataset for analysis and modeling. It involves handling missing values, encoding categorical variables, scaling numerical features, handling outliers, and splitting the dataset. Missing values are addressed by replacing them with appropriate measures, such as mean or median for numerical variables and a new category label for categorical variables. Categorical variables are encoded into numerical format using techniques like one-hot encoding or label encoding. Feature scaling techniques like min-max scaling or standardization are applied to ensure numerical features are on a similar scale. Outliers are identified and either removed or transformed based on their impact on model performance. </w:t>
      </w:r>
    </w:p>
    <w:p w14:paraId="2E7FA65F" w14:textId="29D3ACE0" w:rsidR="00F92C16" w:rsidRPr="00F92C16" w:rsidRDefault="00000000" w:rsidP="00F92C16">
      <w:pPr>
        <w:spacing w:after="240"/>
        <w:jc w:val="both"/>
        <w:rPr>
          <w:sz w:val="24"/>
          <w:szCs w:val="24"/>
          <w:highlight w:val="white"/>
        </w:rPr>
      </w:pPr>
      <w:r w:rsidRPr="002E0A7B">
        <w:rPr>
          <w:sz w:val="24"/>
          <w:szCs w:val="24"/>
          <w:highlight w:val="white"/>
        </w:rPr>
        <w:t>Finally, the dataset is split into training and testing sets for model evaluation. The data consists of 50882 rows and 14 columns. Out of these we have 6 categorical columns and 8 numerical columns. These preprocessing steps ensure that the dataset is cleaned, transformed, and ready for further analysis and modeling to derive meaningful insights for health insurance policy recommendation strategies.</w:t>
      </w:r>
    </w:p>
    <w:p w14:paraId="5B3F035D" w14:textId="0FBA2C81" w:rsidR="001B3EFE" w:rsidRPr="004A22B1" w:rsidRDefault="00000000" w:rsidP="004A22B1">
      <w:pPr>
        <w:pStyle w:val="Heading1"/>
        <w:rPr>
          <w:rFonts w:ascii="Times New Roman" w:hAnsi="Times New Roman" w:cs="Times New Roman"/>
          <w:color w:val="0070C0"/>
          <w:sz w:val="32"/>
          <w:szCs w:val="32"/>
          <w:highlight w:val="white"/>
        </w:rPr>
      </w:pPr>
      <w:bookmarkStart w:id="8" w:name="_3.1__Data"/>
      <w:bookmarkEnd w:id="8"/>
      <w:proofErr w:type="gramStart"/>
      <w:r w:rsidRPr="004A22B1">
        <w:rPr>
          <w:rFonts w:ascii="Times New Roman" w:hAnsi="Times New Roman" w:cs="Times New Roman"/>
          <w:color w:val="0070C0"/>
          <w:sz w:val="32"/>
          <w:szCs w:val="32"/>
        </w:rPr>
        <w:t>3.1  Data</w:t>
      </w:r>
      <w:proofErr w:type="gramEnd"/>
      <w:r w:rsidRPr="004A22B1">
        <w:rPr>
          <w:rFonts w:ascii="Times New Roman" w:hAnsi="Times New Roman" w:cs="Times New Roman"/>
          <w:color w:val="0070C0"/>
          <w:sz w:val="32"/>
          <w:szCs w:val="32"/>
        </w:rPr>
        <w:t xml:space="preserve"> Dictionary:</w:t>
      </w:r>
    </w:p>
    <w:p w14:paraId="1B70E054" w14:textId="77777777" w:rsidR="001B3EFE" w:rsidRDefault="00000000" w:rsidP="00F92C16">
      <w:pPr>
        <w:spacing w:after="240"/>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2591ADF5" wp14:editId="60CB5D1A">
            <wp:extent cx="6858000" cy="34163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858000" cy="3416300"/>
                    </a:xfrm>
                    <a:prstGeom prst="rect">
                      <a:avLst/>
                    </a:prstGeom>
                    <a:ln/>
                  </pic:spPr>
                </pic:pic>
              </a:graphicData>
            </a:graphic>
          </wp:inline>
        </w:drawing>
      </w:r>
    </w:p>
    <w:p w14:paraId="359162F0" w14:textId="121BFE90" w:rsidR="001B3EFE" w:rsidRDefault="00000000" w:rsidP="00F92C16">
      <w:pPr>
        <w:numPr>
          <w:ilvl w:val="0"/>
          <w:numId w:val="16"/>
        </w:numPr>
        <w:spacing w:after="240"/>
        <w:jc w:val="both"/>
        <w:rPr>
          <w:color w:val="0D0D0D"/>
          <w:sz w:val="24"/>
          <w:szCs w:val="24"/>
          <w:highlight w:val="white"/>
        </w:rPr>
      </w:pPr>
      <w:r w:rsidRPr="002E0A7B">
        <w:rPr>
          <w:color w:val="0D0D0D"/>
          <w:sz w:val="24"/>
          <w:szCs w:val="24"/>
          <w:highlight w:val="white"/>
        </w:rPr>
        <w:t>There are a total of 14 variables. This data dictionary provides a comprehensive overview of the variables included in the health insurance dataset, laying the foundation for data exploration, analysis, and modeling.</w:t>
      </w:r>
    </w:p>
    <w:p w14:paraId="7546E669" w14:textId="77777777" w:rsidR="000C2F4C" w:rsidRDefault="000C2F4C" w:rsidP="000C2F4C">
      <w:pPr>
        <w:spacing w:after="240"/>
        <w:jc w:val="both"/>
        <w:rPr>
          <w:color w:val="0D0D0D"/>
          <w:sz w:val="24"/>
          <w:szCs w:val="24"/>
          <w:highlight w:val="white"/>
        </w:rPr>
      </w:pPr>
    </w:p>
    <w:p w14:paraId="3B75B1E9" w14:textId="77777777" w:rsidR="000C2F4C" w:rsidRDefault="000C2F4C" w:rsidP="000C2F4C">
      <w:pPr>
        <w:spacing w:after="240"/>
        <w:jc w:val="both"/>
        <w:rPr>
          <w:color w:val="0D0D0D"/>
          <w:sz w:val="24"/>
          <w:szCs w:val="24"/>
          <w:highlight w:val="white"/>
        </w:rPr>
      </w:pPr>
    </w:p>
    <w:p w14:paraId="361F22C7" w14:textId="77777777" w:rsidR="000C2F4C" w:rsidRPr="000C2F4C" w:rsidRDefault="000C2F4C" w:rsidP="000C2F4C">
      <w:pPr>
        <w:spacing w:after="240"/>
        <w:jc w:val="both"/>
        <w:rPr>
          <w:color w:val="0D0D0D"/>
          <w:sz w:val="24"/>
          <w:szCs w:val="24"/>
          <w:highlight w:val="white"/>
        </w:rPr>
      </w:pPr>
    </w:p>
    <w:p w14:paraId="27E13CBE" w14:textId="46CBB3B6" w:rsidR="00F92C16" w:rsidRPr="004A22B1" w:rsidRDefault="00000000" w:rsidP="004A22B1">
      <w:pPr>
        <w:pStyle w:val="Heading1"/>
        <w:rPr>
          <w:rFonts w:ascii="Times New Roman" w:hAnsi="Times New Roman" w:cs="Times New Roman"/>
          <w:color w:val="0070C0"/>
          <w:sz w:val="32"/>
          <w:szCs w:val="32"/>
        </w:rPr>
      </w:pPr>
      <w:bookmarkStart w:id="9" w:name="_3.2__Datatype"/>
      <w:bookmarkEnd w:id="9"/>
      <w:proofErr w:type="gramStart"/>
      <w:r w:rsidRPr="004A22B1">
        <w:rPr>
          <w:rFonts w:ascii="Times New Roman" w:hAnsi="Times New Roman" w:cs="Times New Roman"/>
          <w:color w:val="0070C0"/>
          <w:sz w:val="32"/>
          <w:szCs w:val="32"/>
        </w:rPr>
        <w:lastRenderedPageBreak/>
        <w:t>3.2  Datatype</w:t>
      </w:r>
      <w:proofErr w:type="gramEnd"/>
      <w:r w:rsidRPr="004A22B1">
        <w:rPr>
          <w:rFonts w:ascii="Times New Roman" w:hAnsi="Times New Roman" w:cs="Times New Roman"/>
          <w:color w:val="0070C0"/>
          <w:sz w:val="32"/>
          <w:szCs w:val="32"/>
        </w:rPr>
        <w:t xml:space="preserve"> Verification </w:t>
      </w:r>
    </w:p>
    <w:p w14:paraId="334546D7" w14:textId="7BDF2B00" w:rsidR="001B3EFE" w:rsidRPr="00244D9E" w:rsidRDefault="00000000" w:rsidP="00F92C16">
      <w:pPr>
        <w:spacing w:after="240"/>
        <w:rPr>
          <w:rFonts w:ascii="Times New Roman" w:eastAsia="Times New Roman" w:hAnsi="Times New Roman" w:cs="Times New Roman"/>
          <w:b/>
          <w:color w:val="1155CC"/>
          <w:sz w:val="32"/>
          <w:szCs w:val="32"/>
        </w:rPr>
      </w:pPr>
      <w:r>
        <w:rPr>
          <w:sz w:val="24"/>
          <w:szCs w:val="24"/>
          <w:highlight w:val="white"/>
        </w:rPr>
        <w:t xml:space="preserve">We first check the data types of each of the columns of the data.                                                </w:t>
      </w:r>
    </w:p>
    <w:tbl>
      <w:tblPr>
        <w:tblStyle w:val="a1"/>
        <w:tblW w:w="3795" w:type="dxa"/>
        <w:tblBorders>
          <w:top w:val="nil"/>
          <w:left w:val="nil"/>
          <w:bottom w:val="nil"/>
          <w:right w:val="nil"/>
          <w:insideH w:val="nil"/>
          <w:insideV w:val="nil"/>
        </w:tblBorders>
        <w:tblLayout w:type="fixed"/>
        <w:tblLook w:val="0600" w:firstRow="0" w:lastRow="0" w:firstColumn="0" w:lastColumn="0" w:noHBand="1" w:noVBand="1"/>
      </w:tblPr>
      <w:tblGrid>
        <w:gridCol w:w="2295"/>
        <w:gridCol w:w="1500"/>
      </w:tblGrid>
      <w:tr w:rsidR="001B3EFE" w14:paraId="6559E86F" w14:textId="77777777">
        <w:trPr>
          <w:trHeight w:val="315"/>
        </w:trPr>
        <w:tc>
          <w:tcPr>
            <w:tcW w:w="229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03BB71DD" w14:textId="77777777" w:rsidR="001B3EFE" w:rsidRDefault="00000000" w:rsidP="00F92C16">
            <w:pPr>
              <w:widowControl w:val="0"/>
              <w:spacing w:after="240"/>
              <w:rPr>
                <w:sz w:val="20"/>
                <w:szCs w:val="20"/>
              </w:rPr>
            </w:pPr>
            <w:r>
              <w:rPr>
                <w:b/>
                <w:color w:val="0D0D0D"/>
                <w:sz w:val="20"/>
                <w:szCs w:val="20"/>
              </w:rPr>
              <w:t>Column Name</w:t>
            </w:r>
          </w:p>
        </w:tc>
        <w:tc>
          <w:tcPr>
            <w:tcW w:w="1500"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90BD0E6" w14:textId="77777777" w:rsidR="001B3EFE" w:rsidRDefault="00000000" w:rsidP="00F92C16">
            <w:pPr>
              <w:widowControl w:val="0"/>
              <w:spacing w:after="240"/>
              <w:rPr>
                <w:sz w:val="20"/>
                <w:szCs w:val="20"/>
              </w:rPr>
            </w:pPr>
            <w:r>
              <w:rPr>
                <w:b/>
                <w:color w:val="0D0D0D"/>
                <w:sz w:val="20"/>
                <w:szCs w:val="20"/>
              </w:rPr>
              <w:t>Data Type</w:t>
            </w:r>
          </w:p>
        </w:tc>
      </w:tr>
      <w:tr w:rsidR="001B3EFE" w14:paraId="4149FDA2"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4536E535" w14:textId="77777777" w:rsidR="001B3EFE" w:rsidRDefault="00000000" w:rsidP="00F92C16">
            <w:pPr>
              <w:widowControl w:val="0"/>
              <w:spacing w:after="240"/>
              <w:rPr>
                <w:sz w:val="20"/>
                <w:szCs w:val="20"/>
              </w:rPr>
            </w:pPr>
            <w:r>
              <w:rPr>
                <w:color w:val="0D0D0D"/>
                <w:sz w:val="20"/>
                <w:szCs w:val="20"/>
              </w:rPr>
              <w:t>ID</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6603F7E5" w14:textId="77777777" w:rsidR="001B3EFE" w:rsidRDefault="00000000" w:rsidP="00F92C16">
            <w:pPr>
              <w:widowControl w:val="0"/>
              <w:spacing w:after="240"/>
              <w:rPr>
                <w:sz w:val="20"/>
                <w:szCs w:val="20"/>
              </w:rPr>
            </w:pPr>
            <w:r>
              <w:rPr>
                <w:color w:val="0D0D0D"/>
                <w:sz w:val="20"/>
                <w:szCs w:val="20"/>
              </w:rPr>
              <w:t>int64</w:t>
            </w:r>
          </w:p>
        </w:tc>
      </w:tr>
      <w:tr w:rsidR="001B3EFE" w14:paraId="5FD3A9A0"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4E9409D7" w14:textId="77777777" w:rsidR="001B3EFE" w:rsidRDefault="00000000" w:rsidP="00F92C16">
            <w:pPr>
              <w:widowControl w:val="0"/>
              <w:spacing w:after="240"/>
              <w:rPr>
                <w:sz w:val="20"/>
                <w:szCs w:val="20"/>
              </w:rPr>
            </w:pPr>
            <w:r>
              <w:rPr>
                <w:color w:val="0D0D0D"/>
                <w:sz w:val="20"/>
                <w:szCs w:val="20"/>
              </w:rPr>
              <w:t>City_Code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204A5CB7" w14:textId="77777777" w:rsidR="001B3EFE" w:rsidRDefault="00000000" w:rsidP="00F92C16">
            <w:pPr>
              <w:widowControl w:val="0"/>
              <w:spacing w:after="240"/>
              <w:rPr>
                <w:sz w:val="20"/>
                <w:szCs w:val="20"/>
              </w:rPr>
            </w:pPr>
            <w:r>
              <w:rPr>
                <w:color w:val="0D0D0D"/>
                <w:sz w:val="20"/>
                <w:szCs w:val="20"/>
              </w:rPr>
              <w:t>object</w:t>
            </w:r>
          </w:p>
        </w:tc>
      </w:tr>
      <w:tr w:rsidR="001B3EFE" w14:paraId="6BA16FAE"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561F5476" w14:textId="77777777" w:rsidR="001B3EFE" w:rsidRDefault="00000000" w:rsidP="00F92C16">
            <w:pPr>
              <w:widowControl w:val="0"/>
              <w:spacing w:after="240"/>
              <w:rPr>
                <w:sz w:val="20"/>
                <w:szCs w:val="20"/>
              </w:rPr>
            </w:pPr>
            <w:proofErr w:type="spellStart"/>
            <w:r>
              <w:rPr>
                <w:color w:val="0D0D0D"/>
                <w:sz w:val="20"/>
                <w:szCs w:val="20"/>
              </w:rPr>
              <w:t>Region_Code</w:t>
            </w:r>
            <w:proofErr w:type="spellEnd"/>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0AF81DF1" w14:textId="77777777" w:rsidR="001B3EFE" w:rsidRDefault="00000000" w:rsidP="00F92C16">
            <w:pPr>
              <w:widowControl w:val="0"/>
              <w:spacing w:after="240"/>
              <w:rPr>
                <w:sz w:val="20"/>
                <w:szCs w:val="20"/>
              </w:rPr>
            </w:pPr>
            <w:r>
              <w:rPr>
                <w:color w:val="0D0D0D"/>
                <w:sz w:val="20"/>
                <w:szCs w:val="20"/>
              </w:rPr>
              <w:t>int64</w:t>
            </w:r>
          </w:p>
        </w:tc>
      </w:tr>
      <w:tr w:rsidR="001B3EFE" w14:paraId="3F97E035"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2B464AD7" w14:textId="77777777" w:rsidR="001B3EFE" w:rsidRDefault="00000000" w:rsidP="00F92C16">
            <w:pPr>
              <w:widowControl w:val="0"/>
              <w:spacing w:after="240"/>
              <w:rPr>
                <w:sz w:val="20"/>
                <w:szCs w:val="20"/>
              </w:rPr>
            </w:pPr>
            <w:r>
              <w:rPr>
                <w:color w:val="0D0D0D"/>
                <w:sz w:val="20"/>
                <w:szCs w:val="20"/>
              </w:rPr>
              <w:t>Accommodation_Type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2B1F1D9" w14:textId="77777777" w:rsidR="001B3EFE" w:rsidRDefault="00000000" w:rsidP="00F92C16">
            <w:pPr>
              <w:widowControl w:val="0"/>
              <w:spacing w:after="240"/>
              <w:rPr>
                <w:sz w:val="20"/>
                <w:szCs w:val="20"/>
              </w:rPr>
            </w:pPr>
            <w:r>
              <w:rPr>
                <w:color w:val="0D0D0D"/>
                <w:sz w:val="20"/>
                <w:szCs w:val="20"/>
              </w:rPr>
              <w:t>object</w:t>
            </w:r>
          </w:p>
        </w:tc>
      </w:tr>
      <w:tr w:rsidR="001B3EFE" w14:paraId="1A6B46F0"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40812AF2" w14:textId="77777777" w:rsidR="001B3EFE" w:rsidRDefault="00000000" w:rsidP="00F92C16">
            <w:pPr>
              <w:widowControl w:val="0"/>
              <w:spacing w:after="240"/>
              <w:rPr>
                <w:sz w:val="20"/>
                <w:szCs w:val="20"/>
              </w:rPr>
            </w:pPr>
            <w:r>
              <w:rPr>
                <w:color w:val="0D0D0D"/>
                <w:sz w:val="20"/>
                <w:szCs w:val="20"/>
              </w:rPr>
              <w:t>Reco_Insurance_Type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365949A6" w14:textId="77777777" w:rsidR="001B3EFE" w:rsidRDefault="00000000" w:rsidP="00F92C16">
            <w:pPr>
              <w:widowControl w:val="0"/>
              <w:spacing w:after="240"/>
              <w:rPr>
                <w:sz w:val="20"/>
                <w:szCs w:val="20"/>
              </w:rPr>
            </w:pPr>
            <w:r>
              <w:rPr>
                <w:color w:val="0D0D0D"/>
                <w:sz w:val="20"/>
                <w:szCs w:val="20"/>
              </w:rPr>
              <w:t>object</w:t>
            </w:r>
          </w:p>
        </w:tc>
      </w:tr>
      <w:tr w:rsidR="001B3EFE" w14:paraId="4219F469"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208D32AA" w14:textId="77777777" w:rsidR="001B3EFE" w:rsidRDefault="00000000" w:rsidP="00F92C16">
            <w:pPr>
              <w:widowControl w:val="0"/>
              <w:spacing w:after="240"/>
              <w:rPr>
                <w:sz w:val="20"/>
                <w:szCs w:val="20"/>
              </w:rPr>
            </w:pPr>
            <w:r>
              <w:rPr>
                <w:color w:val="0D0D0D"/>
                <w:sz w:val="20"/>
                <w:szCs w:val="20"/>
              </w:rPr>
              <w:t>Upper_Age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63DD768D" w14:textId="77777777" w:rsidR="001B3EFE" w:rsidRDefault="00000000" w:rsidP="00F92C16">
            <w:pPr>
              <w:widowControl w:val="0"/>
              <w:spacing w:after="240"/>
              <w:rPr>
                <w:sz w:val="20"/>
                <w:szCs w:val="20"/>
              </w:rPr>
            </w:pPr>
            <w:r>
              <w:rPr>
                <w:color w:val="0D0D0D"/>
                <w:sz w:val="20"/>
                <w:szCs w:val="20"/>
              </w:rPr>
              <w:t>int64</w:t>
            </w:r>
          </w:p>
        </w:tc>
      </w:tr>
      <w:tr w:rsidR="001B3EFE" w14:paraId="2E415313"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78C23D47" w14:textId="77777777" w:rsidR="001B3EFE" w:rsidRDefault="00000000" w:rsidP="00F92C16">
            <w:pPr>
              <w:widowControl w:val="0"/>
              <w:spacing w:after="240"/>
              <w:rPr>
                <w:sz w:val="20"/>
                <w:szCs w:val="20"/>
              </w:rPr>
            </w:pPr>
            <w:r>
              <w:rPr>
                <w:color w:val="0D0D0D"/>
                <w:sz w:val="20"/>
                <w:szCs w:val="20"/>
              </w:rPr>
              <w:t>Lower_Age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EB5C487" w14:textId="77777777" w:rsidR="001B3EFE" w:rsidRDefault="00000000" w:rsidP="00F92C16">
            <w:pPr>
              <w:widowControl w:val="0"/>
              <w:spacing w:after="240"/>
              <w:rPr>
                <w:sz w:val="20"/>
                <w:szCs w:val="20"/>
              </w:rPr>
            </w:pPr>
            <w:r>
              <w:rPr>
                <w:color w:val="0D0D0D"/>
                <w:sz w:val="20"/>
                <w:szCs w:val="20"/>
              </w:rPr>
              <w:t>int64</w:t>
            </w:r>
          </w:p>
        </w:tc>
      </w:tr>
      <w:tr w:rsidR="001B3EFE" w14:paraId="2934D398"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1B1CC630" w14:textId="77777777" w:rsidR="001B3EFE" w:rsidRDefault="00000000" w:rsidP="00F92C16">
            <w:pPr>
              <w:widowControl w:val="0"/>
              <w:spacing w:after="240"/>
              <w:rPr>
                <w:sz w:val="20"/>
                <w:szCs w:val="20"/>
              </w:rPr>
            </w:pPr>
            <w:r>
              <w:rPr>
                <w:color w:val="0D0D0D"/>
                <w:sz w:val="20"/>
                <w:szCs w:val="20"/>
              </w:rPr>
              <w:t>Is_Spouse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39EBE173" w14:textId="77777777" w:rsidR="001B3EFE" w:rsidRDefault="00000000" w:rsidP="00F92C16">
            <w:pPr>
              <w:widowControl w:val="0"/>
              <w:spacing w:after="240"/>
              <w:rPr>
                <w:sz w:val="20"/>
                <w:szCs w:val="20"/>
              </w:rPr>
            </w:pPr>
            <w:r>
              <w:rPr>
                <w:color w:val="0D0D0D"/>
                <w:sz w:val="20"/>
                <w:szCs w:val="20"/>
              </w:rPr>
              <w:t>object</w:t>
            </w:r>
          </w:p>
        </w:tc>
      </w:tr>
      <w:tr w:rsidR="001B3EFE" w14:paraId="13DADB53"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6AA62763" w14:textId="77777777" w:rsidR="001B3EFE" w:rsidRDefault="00000000" w:rsidP="00F92C16">
            <w:pPr>
              <w:widowControl w:val="0"/>
              <w:spacing w:after="240"/>
              <w:rPr>
                <w:sz w:val="20"/>
                <w:szCs w:val="20"/>
              </w:rPr>
            </w:pPr>
            <w:r>
              <w:rPr>
                <w:color w:val="0D0D0D"/>
                <w:sz w:val="20"/>
                <w:szCs w:val="20"/>
              </w:rPr>
              <w:t>Health Indicator</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0341F183" w14:textId="77777777" w:rsidR="001B3EFE" w:rsidRDefault="00000000" w:rsidP="00F92C16">
            <w:pPr>
              <w:widowControl w:val="0"/>
              <w:spacing w:after="240"/>
              <w:rPr>
                <w:sz w:val="20"/>
                <w:szCs w:val="20"/>
              </w:rPr>
            </w:pPr>
            <w:r>
              <w:rPr>
                <w:color w:val="0D0D0D"/>
                <w:sz w:val="20"/>
                <w:szCs w:val="20"/>
              </w:rPr>
              <w:t>object</w:t>
            </w:r>
          </w:p>
        </w:tc>
      </w:tr>
      <w:tr w:rsidR="001B3EFE" w14:paraId="34B233FB"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4E1CC37D" w14:textId="77777777" w:rsidR="001B3EFE" w:rsidRDefault="00000000" w:rsidP="00F92C16">
            <w:pPr>
              <w:widowControl w:val="0"/>
              <w:spacing w:after="240"/>
              <w:rPr>
                <w:sz w:val="20"/>
                <w:szCs w:val="20"/>
              </w:rPr>
            </w:pPr>
            <w:r>
              <w:rPr>
                <w:color w:val="0D0D0D"/>
                <w:sz w:val="20"/>
                <w:szCs w:val="20"/>
              </w:rPr>
              <w:t>Holding_Policy_Duration</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0847611" w14:textId="77777777" w:rsidR="001B3EFE" w:rsidRDefault="00000000" w:rsidP="00F92C16">
            <w:pPr>
              <w:widowControl w:val="0"/>
              <w:spacing w:after="240"/>
              <w:rPr>
                <w:sz w:val="20"/>
                <w:szCs w:val="20"/>
              </w:rPr>
            </w:pPr>
            <w:r>
              <w:rPr>
                <w:color w:val="0D0D0D"/>
                <w:sz w:val="20"/>
                <w:szCs w:val="20"/>
              </w:rPr>
              <w:t>object</w:t>
            </w:r>
          </w:p>
        </w:tc>
      </w:tr>
      <w:tr w:rsidR="001B3EFE" w14:paraId="204CA44A"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3380FACD" w14:textId="77777777" w:rsidR="001B3EFE" w:rsidRDefault="00000000" w:rsidP="00F92C16">
            <w:pPr>
              <w:widowControl w:val="0"/>
              <w:spacing w:after="240"/>
              <w:rPr>
                <w:sz w:val="20"/>
                <w:szCs w:val="20"/>
              </w:rPr>
            </w:pPr>
            <w:r>
              <w:rPr>
                <w:color w:val="0D0D0D"/>
                <w:sz w:val="20"/>
                <w:szCs w:val="20"/>
              </w:rPr>
              <w:t>Holding_Policy_Type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76226369" w14:textId="77777777" w:rsidR="001B3EFE" w:rsidRDefault="00000000" w:rsidP="00F92C16">
            <w:pPr>
              <w:widowControl w:val="0"/>
              <w:spacing w:after="240"/>
              <w:rPr>
                <w:sz w:val="20"/>
                <w:szCs w:val="20"/>
              </w:rPr>
            </w:pPr>
            <w:r>
              <w:rPr>
                <w:color w:val="0D0D0D"/>
                <w:sz w:val="20"/>
                <w:szCs w:val="20"/>
              </w:rPr>
              <w:t>float64</w:t>
            </w:r>
          </w:p>
        </w:tc>
      </w:tr>
      <w:tr w:rsidR="001B3EFE" w14:paraId="27C71F5E"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37476926" w14:textId="77777777" w:rsidR="001B3EFE" w:rsidRDefault="00000000" w:rsidP="00F92C16">
            <w:pPr>
              <w:widowControl w:val="0"/>
              <w:spacing w:after="240"/>
              <w:rPr>
                <w:sz w:val="20"/>
                <w:szCs w:val="20"/>
              </w:rPr>
            </w:pPr>
            <w:r>
              <w:rPr>
                <w:color w:val="0D0D0D"/>
                <w:sz w:val="20"/>
                <w:szCs w:val="20"/>
              </w:rPr>
              <w:t>Reco_Policy_Cat</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999AE78" w14:textId="77777777" w:rsidR="001B3EFE" w:rsidRDefault="00000000" w:rsidP="00F92C16">
            <w:pPr>
              <w:widowControl w:val="0"/>
              <w:spacing w:after="240"/>
              <w:rPr>
                <w:sz w:val="20"/>
                <w:szCs w:val="20"/>
              </w:rPr>
            </w:pPr>
            <w:r>
              <w:rPr>
                <w:color w:val="0D0D0D"/>
                <w:sz w:val="20"/>
                <w:szCs w:val="20"/>
              </w:rPr>
              <w:t>int64</w:t>
            </w:r>
          </w:p>
        </w:tc>
      </w:tr>
      <w:tr w:rsidR="001B3EFE" w14:paraId="2BC782B5"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1D0B1099" w14:textId="77777777" w:rsidR="001B3EFE" w:rsidRDefault="00000000" w:rsidP="00F92C16">
            <w:pPr>
              <w:widowControl w:val="0"/>
              <w:spacing w:after="240"/>
              <w:rPr>
                <w:sz w:val="20"/>
                <w:szCs w:val="20"/>
              </w:rPr>
            </w:pPr>
            <w:r>
              <w:rPr>
                <w:color w:val="0D0D0D"/>
                <w:sz w:val="20"/>
                <w:szCs w:val="20"/>
              </w:rPr>
              <w:t>Reco_Policy_Premium</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C8880F1" w14:textId="77777777" w:rsidR="001B3EFE" w:rsidRDefault="00000000" w:rsidP="00F92C16">
            <w:pPr>
              <w:widowControl w:val="0"/>
              <w:spacing w:after="240"/>
              <w:rPr>
                <w:sz w:val="20"/>
                <w:szCs w:val="20"/>
              </w:rPr>
            </w:pPr>
            <w:r>
              <w:rPr>
                <w:color w:val="0D0D0D"/>
                <w:sz w:val="20"/>
                <w:szCs w:val="20"/>
              </w:rPr>
              <w:t>float64</w:t>
            </w:r>
          </w:p>
        </w:tc>
      </w:tr>
      <w:tr w:rsidR="001B3EFE" w14:paraId="0FC7FF2D" w14:textId="77777777">
        <w:trPr>
          <w:trHeight w:val="315"/>
        </w:trPr>
        <w:tc>
          <w:tcPr>
            <w:tcW w:w="2295"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1FEE1579" w14:textId="77777777" w:rsidR="001B3EFE" w:rsidRDefault="00000000" w:rsidP="00F92C16">
            <w:pPr>
              <w:widowControl w:val="0"/>
              <w:spacing w:after="240"/>
              <w:rPr>
                <w:sz w:val="20"/>
                <w:szCs w:val="20"/>
              </w:rPr>
            </w:pPr>
            <w:r>
              <w:rPr>
                <w:color w:val="0D0D0D"/>
                <w:sz w:val="20"/>
                <w:szCs w:val="20"/>
              </w:rPr>
              <w:t>Response</w:t>
            </w:r>
          </w:p>
        </w:tc>
        <w:tc>
          <w:tcPr>
            <w:tcW w:w="1500"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0BBA93E2" w14:textId="77777777" w:rsidR="001B3EFE" w:rsidRDefault="00000000" w:rsidP="00F92C16">
            <w:pPr>
              <w:widowControl w:val="0"/>
              <w:spacing w:after="240"/>
              <w:rPr>
                <w:sz w:val="20"/>
                <w:szCs w:val="20"/>
              </w:rPr>
            </w:pPr>
            <w:r>
              <w:rPr>
                <w:color w:val="0D0D0D"/>
                <w:sz w:val="20"/>
                <w:szCs w:val="20"/>
              </w:rPr>
              <w:t>int64</w:t>
            </w:r>
          </w:p>
        </w:tc>
      </w:tr>
    </w:tbl>
    <w:p w14:paraId="1EFC6375" w14:textId="272A7D96" w:rsidR="001B3EFE" w:rsidRDefault="00000000" w:rsidP="00F92C16">
      <w:pPr>
        <w:spacing w:after="240"/>
        <w:rPr>
          <w:rFonts w:ascii="Roboto" w:eastAsia="Roboto" w:hAnsi="Roboto" w:cs="Roboto"/>
          <w:sz w:val="24"/>
          <w:szCs w:val="24"/>
          <w:highlight w:val="white"/>
        </w:rPr>
      </w:pPr>
      <w:r>
        <w:rPr>
          <w:rFonts w:ascii="Roboto" w:eastAsia="Roboto" w:hAnsi="Roboto" w:cs="Roboto"/>
          <w:sz w:val="24"/>
          <w:szCs w:val="24"/>
          <w:highlight w:val="white"/>
        </w:rPr>
        <w:t xml:space="preserve">                                                                                                                                                                 </w:t>
      </w:r>
    </w:p>
    <w:p w14:paraId="525AD64E" w14:textId="3B819649" w:rsidR="00F92C16" w:rsidRPr="00244D9E" w:rsidRDefault="00000000" w:rsidP="004A22B1">
      <w:pPr>
        <w:pStyle w:val="Heading1"/>
      </w:pPr>
      <w:bookmarkStart w:id="10" w:name="_3.3__Missing"/>
      <w:bookmarkEnd w:id="10"/>
      <w:proofErr w:type="gramStart"/>
      <w:r w:rsidRPr="004A22B1">
        <w:rPr>
          <w:rFonts w:ascii="Times New Roman" w:hAnsi="Times New Roman" w:cs="Times New Roman"/>
          <w:color w:val="0070C0"/>
          <w:sz w:val="32"/>
          <w:szCs w:val="32"/>
        </w:rPr>
        <w:t>3.3  Missing</w:t>
      </w:r>
      <w:proofErr w:type="gramEnd"/>
      <w:r w:rsidRPr="004A22B1">
        <w:rPr>
          <w:rFonts w:ascii="Times New Roman" w:hAnsi="Times New Roman" w:cs="Times New Roman"/>
          <w:color w:val="0070C0"/>
          <w:sz w:val="32"/>
          <w:szCs w:val="32"/>
        </w:rPr>
        <w:t xml:space="preserve"> Value Treatment</w:t>
      </w:r>
      <w:r w:rsidRPr="004A22B1">
        <w:rPr>
          <w:color w:val="0070C0"/>
        </w:rPr>
        <w:t xml:space="preserve"> </w:t>
      </w:r>
      <w:r>
        <w:rPr>
          <w:rFonts w:ascii="Roboto" w:eastAsia="Roboto" w:hAnsi="Roboto" w:cs="Roboto"/>
          <w:sz w:val="24"/>
          <w:szCs w:val="24"/>
          <w:highlight w:val="white"/>
        </w:rPr>
        <w:br/>
      </w:r>
      <w:r w:rsidRPr="002E0A7B">
        <w:rPr>
          <w:sz w:val="24"/>
          <w:szCs w:val="24"/>
          <w:highlight w:val="white"/>
        </w:rPr>
        <w:t>The next step of data pre-processing is to handle missing data in the datasets. If our dataset contains some missing data, then it may create a huge problem for our machine learning model. Hence it is necessary to handle missing values present in the dataset.</w:t>
      </w:r>
    </w:p>
    <w:tbl>
      <w:tblPr>
        <w:tblStyle w:val="a2"/>
        <w:tblW w:w="4485" w:type="dxa"/>
        <w:tblBorders>
          <w:top w:val="nil"/>
          <w:left w:val="nil"/>
          <w:bottom w:val="nil"/>
          <w:right w:val="nil"/>
          <w:insideH w:val="nil"/>
          <w:insideV w:val="nil"/>
        </w:tblBorders>
        <w:tblLayout w:type="fixed"/>
        <w:tblLook w:val="0600" w:firstRow="0" w:lastRow="0" w:firstColumn="0" w:lastColumn="0" w:noHBand="1" w:noVBand="1"/>
      </w:tblPr>
      <w:tblGrid>
        <w:gridCol w:w="2295"/>
        <w:gridCol w:w="2190"/>
      </w:tblGrid>
      <w:tr w:rsidR="001B3EFE" w14:paraId="287ACB7F" w14:textId="77777777">
        <w:trPr>
          <w:trHeight w:val="555"/>
        </w:trPr>
        <w:tc>
          <w:tcPr>
            <w:tcW w:w="229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14589C72" w14:textId="77777777" w:rsidR="001B3EFE" w:rsidRDefault="00000000" w:rsidP="00F92C16">
            <w:pPr>
              <w:widowControl w:val="0"/>
              <w:spacing w:after="240"/>
              <w:rPr>
                <w:sz w:val="20"/>
                <w:szCs w:val="20"/>
              </w:rPr>
            </w:pPr>
            <w:r>
              <w:rPr>
                <w:b/>
                <w:color w:val="0D0D0D"/>
                <w:sz w:val="20"/>
                <w:szCs w:val="20"/>
              </w:rPr>
              <w:t>Column Name</w:t>
            </w:r>
          </w:p>
        </w:tc>
        <w:tc>
          <w:tcPr>
            <w:tcW w:w="2190"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26766E86" w14:textId="77777777" w:rsidR="001B3EFE" w:rsidRDefault="00000000" w:rsidP="00F92C16">
            <w:pPr>
              <w:widowControl w:val="0"/>
              <w:spacing w:after="240"/>
              <w:rPr>
                <w:b/>
                <w:color w:val="0D0D0D"/>
                <w:sz w:val="20"/>
                <w:szCs w:val="20"/>
              </w:rPr>
            </w:pPr>
            <w:r>
              <w:rPr>
                <w:b/>
                <w:color w:val="0D0D0D"/>
                <w:sz w:val="20"/>
                <w:szCs w:val="20"/>
              </w:rPr>
              <w:t>Null Value Percentage</w:t>
            </w:r>
          </w:p>
        </w:tc>
      </w:tr>
      <w:tr w:rsidR="001B3EFE" w14:paraId="6B29F679" w14:textId="77777777">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9DD7F30" w14:textId="77777777" w:rsidR="001B3EFE" w:rsidRDefault="00000000" w:rsidP="00F92C16">
            <w:pPr>
              <w:widowControl w:val="0"/>
              <w:spacing w:after="240"/>
              <w:rPr>
                <w:sz w:val="20"/>
                <w:szCs w:val="20"/>
              </w:rPr>
            </w:pPr>
            <w:r>
              <w:rPr>
                <w:sz w:val="20"/>
                <w:szCs w:val="20"/>
              </w:rPr>
              <w:t>Health Indicator</w:t>
            </w:r>
          </w:p>
        </w:tc>
        <w:tc>
          <w:tcPr>
            <w:tcW w:w="219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16502D2" w14:textId="77777777" w:rsidR="001B3EFE" w:rsidRDefault="00000000" w:rsidP="00F92C16">
            <w:pPr>
              <w:widowControl w:val="0"/>
              <w:spacing w:after="240"/>
              <w:jc w:val="right"/>
              <w:rPr>
                <w:sz w:val="20"/>
                <w:szCs w:val="20"/>
              </w:rPr>
            </w:pPr>
            <w:r>
              <w:rPr>
                <w:sz w:val="20"/>
                <w:szCs w:val="20"/>
              </w:rPr>
              <w:t>22.976691</w:t>
            </w:r>
          </w:p>
        </w:tc>
      </w:tr>
      <w:tr w:rsidR="001B3EFE" w14:paraId="19889585" w14:textId="77777777">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43E16509" w14:textId="77777777" w:rsidR="001B3EFE" w:rsidRDefault="00000000" w:rsidP="00F92C16">
            <w:pPr>
              <w:widowControl w:val="0"/>
              <w:spacing w:after="240"/>
              <w:rPr>
                <w:sz w:val="20"/>
                <w:szCs w:val="20"/>
              </w:rPr>
            </w:pPr>
            <w:r>
              <w:rPr>
                <w:sz w:val="20"/>
                <w:szCs w:val="20"/>
              </w:rPr>
              <w:lastRenderedPageBreak/>
              <w:t>Holding_Policy_Duration</w:t>
            </w:r>
          </w:p>
        </w:tc>
        <w:tc>
          <w:tcPr>
            <w:tcW w:w="219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8EDE575" w14:textId="77777777" w:rsidR="001B3EFE" w:rsidRDefault="00000000" w:rsidP="00F92C16">
            <w:pPr>
              <w:widowControl w:val="0"/>
              <w:spacing w:after="240"/>
              <w:jc w:val="right"/>
              <w:rPr>
                <w:sz w:val="20"/>
                <w:szCs w:val="20"/>
              </w:rPr>
            </w:pPr>
            <w:r>
              <w:rPr>
                <w:sz w:val="20"/>
                <w:szCs w:val="20"/>
              </w:rPr>
              <w:t>39.799929</w:t>
            </w:r>
          </w:p>
        </w:tc>
      </w:tr>
      <w:tr w:rsidR="001B3EFE" w14:paraId="7A21F232" w14:textId="77777777">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7DCC4E4" w14:textId="77777777" w:rsidR="001B3EFE" w:rsidRDefault="00000000" w:rsidP="00F92C16">
            <w:pPr>
              <w:widowControl w:val="0"/>
              <w:spacing w:after="240"/>
              <w:rPr>
                <w:sz w:val="20"/>
                <w:szCs w:val="20"/>
              </w:rPr>
            </w:pPr>
            <w:r>
              <w:rPr>
                <w:sz w:val="20"/>
                <w:szCs w:val="20"/>
              </w:rPr>
              <w:t>Holding_Policy_Type</w:t>
            </w:r>
          </w:p>
        </w:tc>
        <w:tc>
          <w:tcPr>
            <w:tcW w:w="219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B7A33CC" w14:textId="77777777" w:rsidR="001B3EFE" w:rsidRDefault="00000000" w:rsidP="00F92C16">
            <w:pPr>
              <w:widowControl w:val="0"/>
              <w:spacing w:after="240"/>
              <w:jc w:val="right"/>
              <w:rPr>
                <w:sz w:val="20"/>
                <w:szCs w:val="20"/>
              </w:rPr>
            </w:pPr>
            <w:r>
              <w:rPr>
                <w:sz w:val="20"/>
                <w:szCs w:val="20"/>
              </w:rPr>
              <w:t>39.799929</w:t>
            </w:r>
          </w:p>
        </w:tc>
      </w:tr>
    </w:tbl>
    <w:p w14:paraId="0355673F" w14:textId="77777777" w:rsidR="001B3EFE" w:rsidRDefault="001B3EFE" w:rsidP="00F92C16">
      <w:pPr>
        <w:spacing w:after="240"/>
        <w:rPr>
          <w:rFonts w:ascii="Roboto" w:eastAsia="Roboto" w:hAnsi="Roboto" w:cs="Roboto"/>
          <w:sz w:val="24"/>
          <w:szCs w:val="24"/>
          <w:highlight w:val="white"/>
        </w:rPr>
      </w:pPr>
    </w:p>
    <w:p w14:paraId="048349AE" w14:textId="43A2420F" w:rsidR="00F92C16" w:rsidRPr="002E0A7B" w:rsidRDefault="00000000" w:rsidP="00F92C1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jc w:val="both"/>
        <w:rPr>
          <w:color w:val="0D0D0D"/>
          <w:sz w:val="24"/>
          <w:szCs w:val="24"/>
          <w:highlight w:val="white"/>
        </w:rPr>
      </w:pPr>
      <w:r w:rsidRPr="002E0A7B">
        <w:rPr>
          <w:color w:val="0D0D0D"/>
          <w:sz w:val="24"/>
          <w:szCs w:val="24"/>
          <w:highlight w:val="white"/>
        </w:rPr>
        <w:t>The missing value treatment used is a form of random imputation for the variables: ‘</w:t>
      </w:r>
      <w:proofErr w:type="spellStart"/>
      <w:r w:rsidRPr="002E0A7B">
        <w:rPr>
          <w:color w:val="0D0D0D"/>
          <w:sz w:val="24"/>
          <w:szCs w:val="24"/>
          <w:highlight w:val="white"/>
        </w:rPr>
        <w:t>Health_Indicator</w:t>
      </w:r>
      <w:proofErr w:type="spellEnd"/>
      <w:r w:rsidRPr="002E0A7B">
        <w:rPr>
          <w:color w:val="0D0D0D"/>
          <w:sz w:val="24"/>
          <w:szCs w:val="24"/>
          <w:highlight w:val="white"/>
        </w:rPr>
        <w:t>’, ‘</w:t>
      </w:r>
      <w:proofErr w:type="spellStart"/>
      <w:r w:rsidRPr="002E0A7B">
        <w:rPr>
          <w:color w:val="0D0D0D"/>
          <w:sz w:val="24"/>
          <w:szCs w:val="24"/>
          <w:highlight w:val="white"/>
        </w:rPr>
        <w:t>Holding_Policy_Duration</w:t>
      </w:r>
      <w:proofErr w:type="spellEnd"/>
      <w:r w:rsidRPr="002E0A7B">
        <w:rPr>
          <w:color w:val="0D0D0D"/>
          <w:sz w:val="24"/>
          <w:szCs w:val="24"/>
          <w:highlight w:val="white"/>
        </w:rPr>
        <w:t>’ and ‘</w:t>
      </w:r>
      <w:proofErr w:type="spellStart"/>
      <w:r w:rsidRPr="002E0A7B">
        <w:rPr>
          <w:color w:val="0D0D0D"/>
          <w:sz w:val="24"/>
          <w:szCs w:val="24"/>
          <w:highlight w:val="white"/>
        </w:rPr>
        <w:t>Holding_Policy_Type</w:t>
      </w:r>
      <w:proofErr w:type="spellEnd"/>
      <w:r w:rsidRPr="002E0A7B">
        <w:rPr>
          <w:color w:val="0D0D0D"/>
          <w:sz w:val="24"/>
          <w:szCs w:val="24"/>
          <w:highlight w:val="white"/>
        </w:rPr>
        <w:t>’. This approach involves replacing missing values in the variable with randomly selected values from the existing categories, weighted by their respective proportions in the dataset.</w:t>
      </w:r>
    </w:p>
    <w:p w14:paraId="3FF2B052" w14:textId="77777777" w:rsidR="001B3EFE" w:rsidRPr="004A22B1" w:rsidRDefault="00000000" w:rsidP="004A22B1">
      <w:pPr>
        <w:pStyle w:val="Heading1"/>
        <w:rPr>
          <w:rFonts w:ascii="Times New Roman" w:hAnsi="Times New Roman" w:cs="Times New Roman"/>
          <w:color w:val="0070C0"/>
          <w:sz w:val="32"/>
          <w:szCs w:val="32"/>
        </w:rPr>
      </w:pPr>
      <w:bookmarkStart w:id="11" w:name="_3.4__Duplicate"/>
      <w:bookmarkEnd w:id="11"/>
      <w:proofErr w:type="gramStart"/>
      <w:r w:rsidRPr="004A22B1">
        <w:rPr>
          <w:rFonts w:ascii="Times New Roman" w:hAnsi="Times New Roman" w:cs="Times New Roman"/>
          <w:color w:val="0070C0"/>
          <w:sz w:val="32"/>
          <w:szCs w:val="32"/>
        </w:rPr>
        <w:t>3.4  Duplicate</w:t>
      </w:r>
      <w:proofErr w:type="gramEnd"/>
      <w:r w:rsidRPr="004A22B1">
        <w:rPr>
          <w:rFonts w:ascii="Times New Roman" w:hAnsi="Times New Roman" w:cs="Times New Roman"/>
          <w:color w:val="0070C0"/>
          <w:sz w:val="32"/>
          <w:szCs w:val="32"/>
        </w:rPr>
        <w:t xml:space="preserve"> and Noisy Value Removal  </w:t>
      </w:r>
    </w:p>
    <w:p w14:paraId="68B016C1" w14:textId="3572D197" w:rsidR="001B3EFE" w:rsidRPr="000C2F4C" w:rsidRDefault="00000000" w:rsidP="000C2F4C">
      <w:pPr>
        <w:spacing w:after="240"/>
        <w:jc w:val="both"/>
        <w:rPr>
          <w:b/>
          <w:sz w:val="24"/>
          <w:szCs w:val="24"/>
          <w:highlight w:val="white"/>
        </w:rPr>
      </w:pPr>
      <w:r>
        <w:rPr>
          <w:sz w:val="24"/>
          <w:szCs w:val="24"/>
          <w:highlight w:val="white"/>
        </w:rPr>
        <w:t xml:space="preserve">Checking and removal of duplicate rows is important because presence of duplicates can lead us to make incorrect conclusions by leading us to believe that some observations are more common than they really are. In our dataset, we do not have any duplicate rows.                                             </w:t>
      </w:r>
    </w:p>
    <w:p w14:paraId="4BBEBAEC" w14:textId="2420AE46"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74BFAB20" wp14:editId="7814CE0D">
            <wp:extent cx="6858000" cy="901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858000" cy="901700"/>
                    </a:xfrm>
                    <a:prstGeom prst="rect">
                      <a:avLst/>
                    </a:prstGeom>
                    <a:ln/>
                  </pic:spPr>
                </pic:pic>
              </a:graphicData>
            </a:graphic>
          </wp:inline>
        </w:drawing>
      </w:r>
    </w:p>
    <w:p w14:paraId="306A4F04" w14:textId="14CA718C"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5131CA6C" wp14:editId="7E2F7B41">
            <wp:extent cx="2286000" cy="733425"/>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2286000" cy="733425"/>
                    </a:xfrm>
                    <a:prstGeom prst="rect">
                      <a:avLst/>
                    </a:prstGeom>
                    <a:ln/>
                  </pic:spPr>
                </pic:pic>
              </a:graphicData>
            </a:graphic>
          </wp:inline>
        </w:drawing>
      </w:r>
    </w:p>
    <w:p w14:paraId="610FE418" w14:textId="77777777" w:rsidR="00244D9E" w:rsidRPr="004A22B1" w:rsidRDefault="00000000" w:rsidP="004A22B1">
      <w:pPr>
        <w:pStyle w:val="Heading1"/>
        <w:rPr>
          <w:rFonts w:ascii="Times New Roman" w:hAnsi="Times New Roman" w:cs="Times New Roman"/>
          <w:color w:val="0070C0"/>
          <w:sz w:val="32"/>
          <w:szCs w:val="32"/>
        </w:rPr>
      </w:pPr>
      <w:bookmarkStart w:id="12" w:name="_3.5__Check"/>
      <w:bookmarkEnd w:id="12"/>
      <w:proofErr w:type="gramStart"/>
      <w:r w:rsidRPr="004A22B1">
        <w:rPr>
          <w:rFonts w:ascii="Times New Roman" w:hAnsi="Times New Roman" w:cs="Times New Roman"/>
          <w:color w:val="0070C0"/>
          <w:sz w:val="32"/>
          <w:szCs w:val="32"/>
        </w:rPr>
        <w:t>3.5  Check</w:t>
      </w:r>
      <w:proofErr w:type="gramEnd"/>
      <w:r w:rsidRPr="004A22B1">
        <w:rPr>
          <w:rFonts w:ascii="Times New Roman" w:hAnsi="Times New Roman" w:cs="Times New Roman"/>
          <w:color w:val="0070C0"/>
          <w:sz w:val="32"/>
          <w:szCs w:val="32"/>
        </w:rPr>
        <w:t xml:space="preserve"> for Outliers  </w:t>
      </w:r>
    </w:p>
    <w:p w14:paraId="63103969" w14:textId="7B96BE4F" w:rsidR="001B3EFE" w:rsidRPr="00244D9E" w:rsidRDefault="00000000" w:rsidP="00244D9E">
      <w:pPr>
        <w:spacing w:after="240"/>
        <w:rPr>
          <w:rFonts w:ascii="Times New Roman" w:eastAsia="Times New Roman" w:hAnsi="Times New Roman" w:cs="Times New Roman"/>
          <w:b/>
          <w:color w:val="1155CC"/>
          <w:sz w:val="32"/>
          <w:szCs w:val="32"/>
        </w:rPr>
      </w:pPr>
      <w:r w:rsidRPr="002E0A7B">
        <w:rPr>
          <w:sz w:val="24"/>
          <w:szCs w:val="24"/>
          <w:highlight w:val="white"/>
        </w:rPr>
        <w:t>The variables ‘</w:t>
      </w:r>
      <w:proofErr w:type="spellStart"/>
      <w:r w:rsidRPr="002E0A7B">
        <w:rPr>
          <w:sz w:val="24"/>
          <w:szCs w:val="24"/>
          <w:highlight w:val="white"/>
        </w:rPr>
        <w:t>Region_Code</w:t>
      </w:r>
      <w:proofErr w:type="spellEnd"/>
      <w:r w:rsidRPr="002E0A7B">
        <w:rPr>
          <w:sz w:val="24"/>
          <w:szCs w:val="24"/>
          <w:highlight w:val="white"/>
        </w:rPr>
        <w:t>’ and ‘</w:t>
      </w:r>
      <w:proofErr w:type="spellStart"/>
      <w:r w:rsidRPr="002E0A7B">
        <w:rPr>
          <w:sz w:val="24"/>
          <w:szCs w:val="24"/>
          <w:highlight w:val="white"/>
        </w:rPr>
        <w:t>Reco_Policy_Premium</w:t>
      </w:r>
      <w:proofErr w:type="spellEnd"/>
      <w:r w:rsidRPr="002E0A7B">
        <w:rPr>
          <w:sz w:val="24"/>
          <w:szCs w:val="24"/>
          <w:highlight w:val="white"/>
        </w:rPr>
        <w:t>’ exhibit outliers, yet we choose not to address them, as doing so could result in the loss of valuable data and potentially compromise the efficacy of our modeling approach.</w:t>
      </w:r>
    </w:p>
    <w:p w14:paraId="0077594D" w14:textId="77777777" w:rsidR="001B3EFE" w:rsidRDefault="00000000" w:rsidP="00F92C16">
      <w:pPr>
        <w:spacing w:after="240"/>
        <w:rPr>
          <w:sz w:val="21"/>
          <w:szCs w:val="21"/>
          <w:highlight w:val="white"/>
        </w:rPr>
      </w:pPr>
      <w:r>
        <w:rPr>
          <w:noProof/>
          <w:sz w:val="21"/>
          <w:szCs w:val="21"/>
          <w:highlight w:val="white"/>
        </w:rPr>
        <w:lastRenderedPageBreak/>
        <w:drawing>
          <wp:inline distT="114300" distB="114300" distL="114300" distR="114300" wp14:anchorId="7E986DA3" wp14:editId="38B2FE53">
            <wp:extent cx="6710363" cy="3297961"/>
            <wp:effectExtent l="0" t="0" r="0" b="0"/>
            <wp:docPr id="4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6710363" cy="3297961"/>
                    </a:xfrm>
                    <a:prstGeom prst="rect">
                      <a:avLst/>
                    </a:prstGeom>
                    <a:ln/>
                  </pic:spPr>
                </pic:pic>
              </a:graphicData>
            </a:graphic>
          </wp:inline>
        </w:drawing>
      </w:r>
      <w:r>
        <w:rPr>
          <w:sz w:val="21"/>
          <w:szCs w:val="21"/>
          <w:highlight w:val="white"/>
        </w:rPr>
        <w:t xml:space="preserve">   </w:t>
      </w:r>
    </w:p>
    <w:p w14:paraId="6A6779D9" w14:textId="77777777" w:rsidR="001B3EFE" w:rsidRDefault="001B3EFE" w:rsidP="00F92C16">
      <w:pPr>
        <w:spacing w:after="240"/>
        <w:rPr>
          <w:sz w:val="21"/>
          <w:szCs w:val="21"/>
          <w:highlight w:val="white"/>
        </w:rPr>
      </w:pPr>
    </w:p>
    <w:p w14:paraId="721F45FE" w14:textId="39AE4F40" w:rsidR="001B3EFE" w:rsidRPr="004A22B1" w:rsidRDefault="00000000" w:rsidP="004A22B1">
      <w:pPr>
        <w:pStyle w:val="Heading1"/>
        <w:rPr>
          <w:rFonts w:ascii="Times New Roman" w:hAnsi="Times New Roman" w:cs="Times New Roman"/>
          <w:color w:val="0070C0"/>
          <w:sz w:val="32"/>
          <w:szCs w:val="32"/>
          <w:highlight w:val="white"/>
        </w:rPr>
      </w:pPr>
      <w:bookmarkStart w:id="13" w:name="_4.__EXPLORATORY"/>
      <w:bookmarkEnd w:id="13"/>
      <w:r w:rsidRPr="004A22B1">
        <w:rPr>
          <w:rFonts w:ascii="Times New Roman" w:hAnsi="Times New Roman" w:cs="Times New Roman"/>
          <w:color w:val="0070C0"/>
          <w:sz w:val="32"/>
          <w:szCs w:val="32"/>
          <w:highlight w:val="white"/>
        </w:rPr>
        <w:t>4.  EXPLORATORY DATA ANALYSIS:</w:t>
      </w:r>
    </w:p>
    <w:p w14:paraId="51ED15E1" w14:textId="52FDDEAD" w:rsidR="00244D9E" w:rsidRPr="004A22B1" w:rsidRDefault="00000000" w:rsidP="004A22B1">
      <w:pPr>
        <w:pStyle w:val="Heading1"/>
        <w:rPr>
          <w:rFonts w:ascii="Times New Roman" w:hAnsi="Times New Roman" w:cs="Times New Roman"/>
          <w:color w:val="0070C0"/>
          <w:sz w:val="32"/>
          <w:szCs w:val="32"/>
          <w:highlight w:val="white"/>
        </w:rPr>
      </w:pPr>
      <w:bookmarkStart w:id="14" w:name="_4.1__Univariate"/>
      <w:bookmarkEnd w:id="14"/>
      <w:r w:rsidRPr="004A22B1">
        <w:rPr>
          <w:rFonts w:ascii="Times New Roman" w:hAnsi="Times New Roman" w:cs="Times New Roman"/>
          <w:color w:val="0070C0"/>
          <w:sz w:val="32"/>
          <w:szCs w:val="32"/>
          <w:highlight w:val="white"/>
        </w:rPr>
        <w:t xml:space="preserve">4.1 Univariate Analysis </w:t>
      </w:r>
    </w:p>
    <w:p w14:paraId="0B538B17" w14:textId="16B2517E" w:rsidR="001B3EFE" w:rsidRPr="00244D9E" w:rsidRDefault="00000000" w:rsidP="00244D9E">
      <w:pPr>
        <w:spacing w:after="240"/>
        <w:rPr>
          <w:rFonts w:ascii="Times New Roman" w:eastAsia="Times New Roman" w:hAnsi="Times New Roman" w:cs="Times New Roman"/>
          <w:b/>
          <w:color w:val="1155CC"/>
          <w:sz w:val="32"/>
          <w:szCs w:val="32"/>
          <w:highlight w:val="white"/>
        </w:rPr>
      </w:pPr>
      <w:r w:rsidRPr="002E0A7B">
        <w:rPr>
          <w:b/>
          <w:sz w:val="24"/>
          <w:szCs w:val="24"/>
          <w:highlight w:val="white"/>
        </w:rPr>
        <w:t>For Numerical Variables</w:t>
      </w:r>
      <w:r w:rsidRPr="002E0A7B">
        <w:rPr>
          <w:sz w:val="24"/>
          <w:szCs w:val="24"/>
          <w:highlight w:val="white"/>
        </w:rPr>
        <w:t xml:space="preserve">: </w:t>
      </w:r>
      <w:r w:rsidRPr="002E0A7B">
        <w:rPr>
          <w:color w:val="0D0D0D"/>
          <w:sz w:val="24"/>
          <w:szCs w:val="24"/>
          <w:highlight w:val="white"/>
        </w:rPr>
        <w:t xml:space="preserve">Plotting numeric variables with a histogram (hist plot) provides a  </w:t>
      </w:r>
    </w:p>
    <w:p w14:paraId="1D7D0885" w14:textId="106AB85D" w:rsidR="001B3EFE" w:rsidRPr="002E0A7B" w:rsidRDefault="00000000" w:rsidP="00F92C16">
      <w:pPr>
        <w:spacing w:after="240"/>
        <w:jc w:val="both"/>
        <w:rPr>
          <w:color w:val="0D0D0D"/>
          <w:sz w:val="24"/>
          <w:szCs w:val="24"/>
          <w:highlight w:val="white"/>
        </w:rPr>
      </w:pPr>
      <w:r w:rsidRPr="002E0A7B">
        <w:rPr>
          <w:color w:val="0D0D0D"/>
          <w:sz w:val="24"/>
          <w:szCs w:val="24"/>
          <w:highlight w:val="white"/>
        </w:rPr>
        <w:t xml:space="preserve">                                                   visual representation of the distribution of values within a dataset.</w:t>
      </w:r>
    </w:p>
    <w:p w14:paraId="60BC85E5" w14:textId="77777777" w:rsidR="001B3EFE" w:rsidRDefault="001B3EFE" w:rsidP="00F92C16">
      <w:pPr>
        <w:spacing w:after="240"/>
        <w:jc w:val="right"/>
        <w:rPr>
          <w:b/>
          <w:color w:val="0D0D0D"/>
          <w:sz w:val="24"/>
          <w:szCs w:val="24"/>
          <w:highlight w:val="white"/>
        </w:rPr>
      </w:pPr>
    </w:p>
    <w:tbl>
      <w:tblPr>
        <w:tblStyle w:val="a3"/>
        <w:tblW w:w="9090" w:type="dxa"/>
        <w:tblInd w:w="852" w:type="dxa"/>
        <w:tblBorders>
          <w:top w:val="nil"/>
          <w:left w:val="nil"/>
          <w:bottom w:val="nil"/>
          <w:right w:val="nil"/>
          <w:insideH w:val="nil"/>
          <w:insideV w:val="nil"/>
        </w:tblBorders>
        <w:tblLayout w:type="fixed"/>
        <w:tblLook w:val="0600" w:firstRow="0" w:lastRow="0" w:firstColumn="0" w:lastColumn="0" w:noHBand="1" w:noVBand="1"/>
      </w:tblPr>
      <w:tblGrid>
        <w:gridCol w:w="2295"/>
        <w:gridCol w:w="1500"/>
        <w:gridCol w:w="1500"/>
        <w:gridCol w:w="2295"/>
        <w:gridCol w:w="1500"/>
      </w:tblGrid>
      <w:tr w:rsidR="001B3EFE" w14:paraId="287444E9" w14:textId="77777777" w:rsidTr="002E0A7B">
        <w:trPr>
          <w:trHeight w:val="390"/>
        </w:trPr>
        <w:tc>
          <w:tcPr>
            <w:tcW w:w="229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tcPr>
          <w:p w14:paraId="3B698925" w14:textId="77777777" w:rsidR="001B3EFE" w:rsidRDefault="00000000" w:rsidP="00F92C16">
            <w:pPr>
              <w:widowControl w:val="0"/>
              <w:spacing w:after="240"/>
              <w:rPr>
                <w:sz w:val="20"/>
                <w:szCs w:val="20"/>
              </w:rPr>
            </w:pPr>
            <w:r>
              <w:rPr>
                <w:b/>
                <w:color w:val="0D0D0D"/>
                <w:sz w:val="20"/>
                <w:szCs w:val="20"/>
              </w:rPr>
              <w:t>Column Name</w:t>
            </w:r>
          </w:p>
        </w:tc>
        <w:tc>
          <w:tcPr>
            <w:tcW w:w="1500"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5ABF19F2" w14:textId="77777777" w:rsidR="001B3EFE" w:rsidRDefault="00000000" w:rsidP="00F92C16">
            <w:pPr>
              <w:widowControl w:val="0"/>
              <w:spacing w:after="240"/>
              <w:rPr>
                <w:sz w:val="20"/>
                <w:szCs w:val="20"/>
              </w:rPr>
            </w:pPr>
            <w:r>
              <w:rPr>
                <w:b/>
                <w:color w:val="0D0D0D"/>
                <w:sz w:val="20"/>
                <w:szCs w:val="20"/>
              </w:rPr>
              <w:t>Skewness</w:t>
            </w:r>
          </w:p>
        </w:tc>
        <w:tc>
          <w:tcPr>
            <w:tcW w:w="150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70533A05" w14:textId="77777777" w:rsidR="001B3EFE" w:rsidRDefault="001B3EFE" w:rsidP="00F92C16">
            <w:pPr>
              <w:widowControl w:val="0"/>
              <w:spacing w:after="240"/>
              <w:rPr>
                <w:sz w:val="20"/>
                <w:szCs w:val="20"/>
              </w:rPr>
            </w:pPr>
          </w:p>
        </w:tc>
        <w:tc>
          <w:tcPr>
            <w:tcW w:w="2295"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43E5BB3E" w14:textId="77777777" w:rsidR="001B3EFE" w:rsidRDefault="00000000" w:rsidP="00F92C16">
            <w:pPr>
              <w:widowControl w:val="0"/>
              <w:spacing w:after="240"/>
              <w:rPr>
                <w:sz w:val="20"/>
                <w:szCs w:val="20"/>
              </w:rPr>
            </w:pPr>
            <w:r>
              <w:rPr>
                <w:b/>
                <w:color w:val="0D0D0D"/>
                <w:sz w:val="20"/>
                <w:szCs w:val="20"/>
              </w:rPr>
              <w:t>Column Name</w:t>
            </w:r>
          </w:p>
        </w:tc>
        <w:tc>
          <w:tcPr>
            <w:tcW w:w="1500"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tcPr>
          <w:p w14:paraId="5F4D02E0" w14:textId="77777777" w:rsidR="001B3EFE" w:rsidRDefault="00000000" w:rsidP="00F92C16">
            <w:pPr>
              <w:widowControl w:val="0"/>
              <w:spacing w:after="240"/>
              <w:rPr>
                <w:sz w:val="20"/>
                <w:szCs w:val="20"/>
              </w:rPr>
            </w:pPr>
            <w:r>
              <w:rPr>
                <w:b/>
                <w:color w:val="0D0D0D"/>
                <w:sz w:val="20"/>
                <w:szCs w:val="20"/>
              </w:rPr>
              <w:t>Kurtosis</w:t>
            </w:r>
          </w:p>
        </w:tc>
      </w:tr>
      <w:tr w:rsidR="001B3EFE" w14:paraId="0643DBF5" w14:textId="77777777" w:rsidTr="002E0A7B">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F8469F3" w14:textId="77777777" w:rsidR="001B3EFE" w:rsidRDefault="00000000" w:rsidP="00F92C16">
            <w:pPr>
              <w:widowControl w:val="0"/>
              <w:spacing w:after="240"/>
              <w:rPr>
                <w:sz w:val="20"/>
                <w:szCs w:val="20"/>
              </w:rPr>
            </w:pPr>
            <w:r>
              <w:rPr>
                <w:sz w:val="20"/>
                <w:szCs w:val="20"/>
              </w:rPr>
              <w:t>ID</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5E157CE" w14:textId="77777777" w:rsidR="001B3EFE" w:rsidRDefault="00000000" w:rsidP="00F92C16">
            <w:pPr>
              <w:widowControl w:val="0"/>
              <w:spacing w:after="240"/>
              <w:jc w:val="right"/>
              <w:rPr>
                <w:sz w:val="20"/>
                <w:szCs w:val="20"/>
              </w:rPr>
            </w:pPr>
            <w:r>
              <w:rPr>
                <w:sz w:val="20"/>
                <w:szCs w:val="20"/>
              </w:rPr>
              <w:t>0.00000</w:t>
            </w:r>
          </w:p>
        </w:tc>
        <w:tc>
          <w:tcPr>
            <w:tcW w:w="150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10F27373" w14:textId="77777777" w:rsidR="001B3EFE" w:rsidRDefault="001B3EFE" w:rsidP="00F92C16">
            <w:pPr>
              <w:widowControl w:val="0"/>
              <w:spacing w:after="240"/>
              <w:rPr>
                <w:sz w:val="20"/>
                <w:szCs w:val="20"/>
              </w:rPr>
            </w:pPr>
          </w:p>
        </w:tc>
        <w:tc>
          <w:tcPr>
            <w:tcW w:w="22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043AEB0" w14:textId="77777777" w:rsidR="001B3EFE" w:rsidRDefault="00000000" w:rsidP="00F92C16">
            <w:pPr>
              <w:widowControl w:val="0"/>
              <w:spacing w:after="240"/>
              <w:rPr>
                <w:sz w:val="20"/>
                <w:szCs w:val="20"/>
              </w:rPr>
            </w:pPr>
            <w:r>
              <w:rPr>
                <w:sz w:val="20"/>
                <w:szCs w:val="20"/>
              </w:rPr>
              <w:t>ID</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F915A58" w14:textId="77777777" w:rsidR="001B3EFE" w:rsidRDefault="00000000" w:rsidP="00F92C16">
            <w:pPr>
              <w:widowControl w:val="0"/>
              <w:spacing w:after="240"/>
              <w:jc w:val="right"/>
              <w:rPr>
                <w:sz w:val="20"/>
                <w:szCs w:val="20"/>
              </w:rPr>
            </w:pPr>
            <w:r>
              <w:rPr>
                <w:sz w:val="20"/>
                <w:szCs w:val="20"/>
              </w:rPr>
              <w:t>-1.200000</w:t>
            </w:r>
          </w:p>
        </w:tc>
      </w:tr>
      <w:tr w:rsidR="001B3EFE" w14:paraId="1FF23221" w14:textId="77777777" w:rsidTr="002E0A7B">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459EE63" w14:textId="77777777" w:rsidR="001B3EFE" w:rsidRDefault="00000000" w:rsidP="00F92C16">
            <w:pPr>
              <w:widowControl w:val="0"/>
              <w:spacing w:after="240"/>
              <w:rPr>
                <w:sz w:val="20"/>
                <w:szCs w:val="20"/>
              </w:rPr>
            </w:pPr>
            <w:proofErr w:type="spellStart"/>
            <w:r>
              <w:rPr>
                <w:sz w:val="20"/>
                <w:szCs w:val="20"/>
              </w:rPr>
              <w:t>Region_Code</w:t>
            </w:r>
            <w:proofErr w:type="spellEnd"/>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91B487F" w14:textId="77777777" w:rsidR="001B3EFE" w:rsidRDefault="00000000" w:rsidP="00F92C16">
            <w:pPr>
              <w:widowControl w:val="0"/>
              <w:spacing w:after="240"/>
              <w:jc w:val="right"/>
              <w:rPr>
                <w:sz w:val="20"/>
                <w:szCs w:val="20"/>
              </w:rPr>
            </w:pPr>
            <w:r>
              <w:rPr>
                <w:sz w:val="20"/>
                <w:szCs w:val="20"/>
              </w:rPr>
              <w:t>0.798096</w:t>
            </w:r>
          </w:p>
        </w:tc>
        <w:tc>
          <w:tcPr>
            <w:tcW w:w="150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66B905C7" w14:textId="77777777" w:rsidR="001B3EFE" w:rsidRDefault="001B3EFE" w:rsidP="00F92C16">
            <w:pPr>
              <w:widowControl w:val="0"/>
              <w:spacing w:after="240"/>
              <w:rPr>
                <w:sz w:val="20"/>
                <w:szCs w:val="20"/>
              </w:rPr>
            </w:pPr>
          </w:p>
        </w:tc>
        <w:tc>
          <w:tcPr>
            <w:tcW w:w="22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31F94BC" w14:textId="77777777" w:rsidR="001B3EFE" w:rsidRDefault="00000000" w:rsidP="00F92C16">
            <w:pPr>
              <w:widowControl w:val="0"/>
              <w:spacing w:after="240"/>
              <w:rPr>
                <w:sz w:val="20"/>
                <w:szCs w:val="20"/>
              </w:rPr>
            </w:pPr>
            <w:proofErr w:type="spellStart"/>
            <w:r>
              <w:rPr>
                <w:sz w:val="20"/>
                <w:szCs w:val="20"/>
              </w:rPr>
              <w:t>Region_Code</w:t>
            </w:r>
            <w:proofErr w:type="spellEnd"/>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D99CA49" w14:textId="77777777" w:rsidR="001B3EFE" w:rsidRDefault="00000000" w:rsidP="00F92C16">
            <w:pPr>
              <w:widowControl w:val="0"/>
              <w:spacing w:after="240"/>
              <w:jc w:val="right"/>
              <w:rPr>
                <w:sz w:val="20"/>
                <w:szCs w:val="20"/>
              </w:rPr>
            </w:pPr>
            <w:r>
              <w:rPr>
                <w:sz w:val="20"/>
                <w:szCs w:val="20"/>
              </w:rPr>
              <w:t>-0.20224</w:t>
            </w:r>
          </w:p>
        </w:tc>
      </w:tr>
      <w:tr w:rsidR="001B3EFE" w14:paraId="6F8DE932" w14:textId="77777777" w:rsidTr="002E0A7B">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979ED23" w14:textId="77777777" w:rsidR="001B3EFE" w:rsidRDefault="00000000" w:rsidP="00F92C16">
            <w:pPr>
              <w:widowControl w:val="0"/>
              <w:spacing w:after="240"/>
              <w:rPr>
                <w:sz w:val="20"/>
                <w:szCs w:val="20"/>
              </w:rPr>
            </w:pPr>
            <w:r>
              <w:rPr>
                <w:sz w:val="20"/>
                <w:szCs w:val="20"/>
              </w:rPr>
              <w:t>Upper_Age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58B26B0" w14:textId="77777777" w:rsidR="001B3EFE" w:rsidRDefault="00000000" w:rsidP="00F92C16">
            <w:pPr>
              <w:widowControl w:val="0"/>
              <w:spacing w:after="240"/>
              <w:jc w:val="right"/>
              <w:rPr>
                <w:sz w:val="20"/>
                <w:szCs w:val="20"/>
              </w:rPr>
            </w:pPr>
            <w:r>
              <w:rPr>
                <w:sz w:val="20"/>
                <w:szCs w:val="20"/>
              </w:rPr>
              <w:t>0.21737</w:t>
            </w:r>
          </w:p>
        </w:tc>
        <w:tc>
          <w:tcPr>
            <w:tcW w:w="150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06581904" w14:textId="77777777" w:rsidR="001B3EFE" w:rsidRDefault="001B3EFE" w:rsidP="00F92C16">
            <w:pPr>
              <w:widowControl w:val="0"/>
              <w:spacing w:after="240"/>
              <w:rPr>
                <w:sz w:val="20"/>
                <w:szCs w:val="20"/>
              </w:rPr>
            </w:pPr>
          </w:p>
        </w:tc>
        <w:tc>
          <w:tcPr>
            <w:tcW w:w="22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CC45137" w14:textId="77777777" w:rsidR="001B3EFE" w:rsidRDefault="00000000" w:rsidP="00F92C16">
            <w:pPr>
              <w:widowControl w:val="0"/>
              <w:spacing w:after="240"/>
              <w:rPr>
                <w:sz w:val="20"/>
                <w:szCs w:val="20"/>
              </w:rPr>
            </w:pPr>
            <w:r>
              <w:rPr>
                <w:sz w:val="20"/>
                <w:szCs w:val="20"/>
              </w:rPr>
              <w:t>Upper_Age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26CB5FA" w14:textId="77777777" w:rsidR="001B3EFE" w:rsidRDefault="00000000" w:rsidP="00F92C16">
            <w:pPr>
              <w:widowControl w:val="0"/>
              <w:spacing w:after="240"/>
              <w:jc w:val="right"/>
              <w:rPr>
                <w:sz w:val="20"/>
                <w:szCs w:val="20"/>
              </w:rPr>
            </w:pPr>
            <w:r>
              <w:rPr>
                <w:sz w:val="20"/>
                <w:szCs w:val="20"/>
              </w:rPr>
              <w:t>-1.233867</w:t>
            </w:r>
          </w:p>
        </w:tc>
      </w:tr>
      <w:tr w:rsidR="001B3EFE" w14:paraId="45556D15" w14:textId="77777777" w:rsidTr="002E0A7B">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23817E7" w14:textId="77777777" w:rsidR="001B3EFE" w:rsidRDefault="00000000" w:rsidP="00F92C16">
            <w:pPr>
              <w:widowControl w:val="0"/>
              <w:spacing w:after="240"/>
              <w:rPr>
                <w:sz w:val="20"/>
                <w:szCs w:val="20"/>
              </w:rPr>
            </w:pPr>
            <w:r>
              <w:rPr>
                <w:sz w:val="20"/>
                <w:szCs w:val="20"/>
              </w:rPr>
              <w:t>Lower_Age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CF9D2C2" w14:textId="77777777" w:rsidR="001B3EFE" w:rsidRDefault="00000000" w:rsidP="00F92C16">
            <w:pPr>
              <w:widowControl w:val="0"/>
              <w:spacing w:after="240"/>
              <w:jc w:val="right"/>
              <w:rPr>
                <w:sz w:val="20"/>
                <w:szCs w:val="20"/>
              </w:rPr>
            </w:pPr>
            <w:r>
              <w:rPr>
                <w:sz w:val="20"/>
                <w:szCs w:val="20"/>
              </w:rPr>
              <w:t>0.330594</w:t>
            </w:r>
          </w:p>
        </w:tc>
        <w:tc>
          <w:tcPr>
            <w:tcW w:w="150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07172E27" w14:textId="77777777" w:rsidR="001B3EFE" w:rsidRDefault="001B3EFE" w:rsidP="00F92C16">
            <w:pPr>
              <w:widowControl w:val="0"/>
              <w:spacing w:after="240"/>
              <w:rPr>
                <w:sz w:val="20"/>
                <w:szCs w:val="20"/>
              </w:rPr>
            </w:pPr>
          </w:p>
        </w:tc>
        <w:tc>
          <w:tcPr>
            <w:tcW w:w="22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F524132" w14:textId="77777777" w:rsidR="001B3EFE" w:rsidRDefault="00000000" w:rsidP="00F92C16">
            <w:pPr>
              <w:widowControl w:val="0"/>
              <w:spacing w:after="240"/>
              <w:rPr>
                <w:sz w:val="20"/>
                <w:szCs w:val="20"/>
              </w:rPr>
            </w:pPr>
            <w:r>
              <w:rPr>
                <w:sz w:val="20"/>
                <w:szCs w:val="20"/>
              </w:rPr>
              <w:t>Lower_Age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19BE964" w14:textId="77777777" w:rsidR="001B3EFE" w:rsidRDefault="00000000" w:rsidP="00F92C16">
            <w:pPr>
              <w:widowControl w:val="0"/>
              <w:spacing w:after="240"/>
              <w:jc w:val="right"/>
              <w:rPr>
                <w:sz w:val="20"/>
                <w:szCs w:val="20"/>
              </w:rPr>
            </w:pPr>
            <w:r>
              <w:rPr>
                <w:sz w:val="20"/>
                <w:szCs w:val="20"/>
              </w:rPr>
              <w:t>-1.170556</w:t>
            </w:r>
          </w:p>
        </w:tc>
      </w:tr>
      <w:tr w:rsidR="001B3EFE" w14:paraId="46A5329C" w14:textId="77777777" w:rsidTr="002E0A7B">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9468A9A" w14:textId="77777777" w:rsidR="001B3EFE" w:rsidRDefault="00000000" w:rsidP="00F92C16">
            <w:pPr>
              <w:widowControl w:val="0"/>
              <w:spacing w:after="240"/>
              <w:rPr>
                <w:sz w:val="20"/>
                <w:szCs w:val="20"/>
              </w:rPr>
            </w:pPr>
            <w:r>
              <w:rPr>
                <w:sz w:val="20"/>
                <w:szCs w:val="20"/>
              </w:rPr>
              <w:t>Holding_Policy_Duration</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2403D31" w14:textId="77777777" w:rsidR="001B3EFE" w:rsidRDefault="00000000" w:rsidP="00F92C16">
            <w:pPr>
              <w:widowControl w:val="0"/>
              <w:spacing w:after="240"/>
              <w:jc w:val="right"/>
              <w:rPr>
                <w:sz w:val="20"/>
                <w:szCs w:val="20"/>
              </w:rPr>
            </w:pPr>
            <w:r>
              <w:rPr>
                <w:sz w:val="20"/>
                <w:szCs w:val="20"/>
              </w:rPr>
              <w:t>0.629064</w:t>
            </w:r>
          </w:p>
        </w:tc>
        <w:tc>
          <w:tcPr>
            <w:tcW w:w="150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15785566" w14:textId="77777777" w:rsidR="001B3EFE" w:rsidRDefault="001B3EFE" w:rsidP="00F92C16">
            <w:pPr>
              <w:widowControl w:val="0"/>
              <w:spacing w:after="240"/>
              <w:rPr>
                <w:sz w:val="20"/>
                <w:szCs w:val="20"/>
              </w:rPr>
            </w:pPr>
          </w:p>
        </w:tc>
        <w:tc>
          <w:tcPr>
            <w:tcW w:w="22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470E04E" w14:textId="77777777" w:rsidR="001B3EFE" w:rsidRDefault="00000000" w:rsidP="00F92C16">
            <w:pPr>
              <w:widowControl w:val="0"/>
              <w:spacing w:after="240"/>
              <w:rPr>
                <w:sz w:val="20"/>
                <w:szCs w:val="20"/>
              </w:rPr>
            </w:pPr>
            <w:r>
              <w:rPr>
                <w:sz w:val="20"/>
                <w:szCs w:val="20"/>
              </w:rPr>
              <w:t>Holding_Policy_Duration</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959D74B" w14:textId="77777777" w:rsidR="001B3EFE" w:rsidRDefault="00000000" w:rsidP="00F92C16">
            <w:pPr>
              <w:widowControl w:val="0"/>
              <w:spacing w:after="240"/>
              <w:jc w:val="right"/>
              <w:rPr>
                <w:sz w:val="20"/>
                <w:szCs w:val="20"/>
              </w:rPr>
            </w:pPr>
            <w:r>
              <w:rPr>
                <w:sz w:val="20"/>
                <w:szCs w:val="20"/>
              </w:rPr>
              <w:t>-0.912926</w:t>
            </w:r>
          </w:p>
        </w:tc>
      </w:tr>
      <w:tr w:rsidR="001B3EFE" w14:paraId="35A60D7A" w14:textId="77777777" w:rsidTr="002E0A7B">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4A9366C2" w14:textId="77777777" w:rsidR="001B3EFE" w:rsidRDefault="00000000" w:rsidP="00F92C16">
            <w:pPr>
              <w:widowControl w:val="0"/>
              <w:spacing w:after="240"/>
              <w:rPr>
                <w:sz w:val="20"/>
                <w:szCs w:val="20"/>
              </w:rPr>
            </w:pPr>
            <w:r>
              <w:rPr>
                <w:sz w:val="20"/>
                <w:szCs w:val="20"/>
              </w:rPr>
              <w:t>Reco_Policy_Cat</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3DA0363" w14:textId="77777777" w:rsidR="001B3EFE" w:rsidRDefault="00000000" w:rsidP="00F92C16">
            <w:pPr>
              <w:widowControl w:val="0"/>
              <w:spacing w:after="240"/>
              <w:jc w:val="right"/>
              <w:rPr>
                <w:sz w:val="20"/>
                <w:szCs w:val="20"/>
              </w:rPr>
            </w:pPr>
            <w:r>
              <w:rPr>
                <w:sz w:val="20"/>
                <w:szCs w:val="20"/>
              </w:rPr>
              <w:t>-0.928224</w:t>
            </w:r>
          </w:p>
        </w:tc>
        <w:tc>
          <w:tcPr>
            <w:tcW w:w="150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2DC09773" w14:textId="77777777" w:rsidR="001B3EFE" w:rsidRDefault="001B3EFE" w:rsidP="00F92C16">
            <w:pPr>
              <w:widowControl w:val="0"/>
              <w:spacing w:after="240"/>
              <w:rPr>
                <w:sz w:val="20"/>
                <w:szCs w:val="20"/>
              </w:rPr>
            </w:pPr>
          </w:p>
        </w:tc>
        <w:tc>
          <w:tcPr>
            <w:tcW w:w="22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07EF03E" w14:textId="77777777" w:rsidR="001B3EFE" w:rsidRDefault="00000000" w:rsidP="00F92C16">
            <w:pPr>
              <w:widowControl w:val="0"/>
              <w:spacing w:after="240"/>
              <w:rPr>
                <w:sz w:val="20"/>
                <w:szCs w:val="20"/>
              </w:rPr>
            </w:pPr>
            <w:r>
              <w:rPr>
                <w:sz w:val="20"/>
                <w:szCs w:val="20"/>
              </w:rPr>
              <w:t>Reco_Policy_Cat</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0D34FB8" w14:textId="77777777" w:rsidR="001B3EFE" w:rsidRDefault="00000000" w:rsidP="00F92C16">
            <w:pPr>
              <w:widowControl w:val="0"/>
              <w:spacing w:after="240"/>
              <w:jc w:val="right"/>
              <w:rPr>
                <w:sz w:val="20"/>
                <w:szCs w:val="20"/>
              </w:rPr>
            </w:pPr>
            <w:r>
              <w:rPr>
                <w:sz w:val="20"/>
                <w:szCs w:val="20"/>
              </w:rPr>
              <w:t>-0.310533</w:t>
            </w:r>
          </w:p>
        </w:tc>
      </w:tr>
      <w:tr w:rsidR="001B3EFE" w14:paraId="664954B1" w14:textId="77777777" w:rsidTr="002E0A7B">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E5FCDAC" w14:textId="77777777" w:rsidR="001B3EFE" w:rsidRDefault="00000000" w:rsidP="00F92C16">
            <w:pPr>
              <w:widowControl w:val="0"/>
              <w:spacing w:after="240"/>
              <w:rPr>
                <w:sz w:val="20"/>
                <w:szCs w:val="20"/>
              </w:rPr>
            </w:pPr>
            <w:r>
              <w:rPr>
                <w:sz w:val="20"/>
                <w:szCs w:val="20"/>
              </w:rPr>
              <w:lastRenderedPageBreak/>
              <w:t>Reco_Policy_Premium</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C621CD7" w14:textId="77777777" w:rsidR="001B3EFE" w:rsidRDefault="00000000" w:rsidP="00F92C16">
            <w:pPr>
              <w:widowControl w:val="0"/>
              <w:spacing w:after="240"/>
              <w:jc w:val="right"/>
              <w:rPr>
                <w:sz w:val="20"/>
                <w:szCs w:val="20"/>
              </w:rPr>
            </w:pPr>
            <w:r>
              <w:rPr>
                <w:sz w:val="20"/>
                <w:szCs w:val="20"/>
              </w:rPr>
              <w:t>0.782463</w:t>
            </w:r>
          </w:p>
        </w:tc>
        <w:tc>
          <w:tcPr>
            <w:tcW w:w="150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5AF970BF" w14:textId="77777777" w:rsidR="001B3EFE" w:rsidRDefault="001B3EFE" w:rsidP="00F92C16">
            <w:pPr>
              <w:widowControl w:val="0"/>
              <w:spacing w:after="240"/>
              <w:rPr>
                <w:sz w:val="20"/>
                <w:szCs w:val="20"/>
              </w:rPr>
            </w:pPr>
          </w:p>
        </w:tc>
        <w:tc>
          <w:tcPr>
            <w:tcW w:w="22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E6726FB" w14:textId="77777777" w:rsidR="001B3EFE" w:rsidRDefault="00000000" w:rsidP="00F92C16">
            <w:pPr>
              <w:widowControl w:val="0"/>
              <w:spacing w:after="240"/>
              <w:rPr>
                <w:sz w:val="20"/>
                <w:szCs w:val="20"/>
              </w:rPr>
            </w:pPr>
            <w:r>
              <w:rPr>
                <w:sz w:val="20"/>
                <w:szCs w:val="20"/>
              </w:rPr>
              <w:t>Reco_Policy_Premium</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64F2B9F" w14:textId="77777777" w:rsidR="001B3EFE" w:rsidRDefault="00000000" w:rsidP="00F92C16">
            <w:pPr>
              <w:widowControl w:val="0"/>
              <w:spacing w:after="240"/>
              <w:jc w:val="right"/>
              <w:rPr>
                <w:sz w:val="20"/>
                <w:szCs w:val="20"/>
              </w:rPr>
            </w:pPr>
            <w:r>
              <w:rPr>
                <w:sz w:val="20"/>
                <w:szCs w:val="20"/>
              </w:rPr>
              <w:t>0.423053</w:t>
            </w:r>
          </w:p>
        </w:tc>
      </w:tr>
      <w:tr w:rsidR="001B3EFE" w14:paraId="27FBB3F8" w14:textId="77777777" w:rsidTr="002E0A7B">
        <w:trPr>
          <w:trHeight w:val="315"/>
        </w:trPr>
        <w:tc>
          <w:tcPr>
            <w:tcW w:w="22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42F3A7" w14:textId="77777777" w:rsidR="001B3EFE" w:rsidRDefault="00000000" w:rsidP="00F92C16">
            <w:pPr>
              <w:widowControl w:val="0"/>
              <w:spacing w:after="240"/>
              <w:rPr>
                <w:sz w:val="20"/>
                <w:szCs w:val="20"/>
              </w:rPr>
            </w:pPr>
            <w:r>
              <w:rPr>
                <w:sz w:val="20"/>
                <w:szCs w:val="20"/>
              </w:rPr>
              <w:t>Response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18A0FFA" w14:textId="77777777" w:rsidR="001B3EFE" w:rsidRDefault="00000000" w:rsidP="00F92C16">
            <w:pPr>
              <w:widowControl w:val="0"/>
              <w:spacing w:after="240"/>
              <w:jc w:val="right"/>
              <w:rPr>
                <w:sz w:val="20"/>
                <w:szCs w:val="20"/>
              </w:rPr>
            </w:pPr>
            <w:r>
              <w:rPr>
                <w:sz w:val="20"/>
                <w:szCs w:val="20"/>
              </w:rPr>
              <w:t>1.217936</w:t>
            </w:r>
          </w:p>
        </w:tc>
        <w:tc>
          <w:tcPr>
            <w:tcW w:w="1500" w:type="dxa"/>
            <w:tcBorders>
              <w:top w:val="single" w:sz="5" w:space="0" w:color="CCCCCC"/>
              <w:left w:val="single" w:sz="5" w:space="0" w:color="CCCCCC"/>
              <w:bottom w:val="single" w:sz="5" w:space="0" w:color="CCCCCC"/>
              <w:right w:val="single" w:sz="5" w:space="0" w:color="000000"/>
            </w:tcBorders>
            <w:tcMar>
              <w:top w:w="40" w:type="dxa"/>
              <w:left w:w="40" w:type="dxa"/>
              <w:bottom w:w="40" w:type="dxa"/>
              <w:right w:w="40" w:type="dxa"/>
            </w:tcMar>
            <w:vAlign w:val="bottom"/>
          </w:tcPr>
          <w:p w14:paraId="5893E081" w14:textId="77777777" w:rsidR="001B3EFE" w:rsidRDefault="001B3EFE" w:rsidP="00F92C16">
            <w:pPr>
              <w:widowControl w:val="0"/>
              <w:spacing w:after="240"/>
              <w:rPr>
                <w:sz w:val="20"/>
                <w:szCs w:val="20"/>
              </w:rPr>
            </w:pPr>
          </w:p>
        </w:tc>
        <w:tc>
          <w:tcPr>
            <w:tcW w:w="22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C18AA47" w14:textId="77777777" w:rsidR="001B3EFE" w:rsidRDefault="00000000" w:rsidP="00F92C16">
            <w:pPr>
              <w:widowControl w:val="0"/>
              <w:spacing w:after="240"/>
              <w:rPr>
                <w:sz w:val="20"/>
                <w:szCs w:val="20"/>
              </w:rPr>
            </w:pPr>
            <w:r>
              <w:rPr>
                <w:sz w:val="20"/>
                <w:szCs w:val="20"/>
              </w:rPr>
              <w:t>Response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9493179" w14:textId="77777777" w:rsidR="001B3EFE" w:rsidRDefault="00000000" w:rsidP="00F92C16">
            <w:pPr>
              <w:widowControl w:val="0"/>
              <w:spacing w:after="240"/>
              <w:jc w:val="right"/>
              <w:rPr>
                <w:sz w:val="20"/>
                <w:szCs w:val="20"/>
              </w:rPr>
            </w:pPr>
            <w:r>
              <w:rPr>
                <w:sz w:val="20"/>
                <w:szCs w:val="20"/>
              </w:rPr>
              <w:t>-0.516653</w:t>
            </w:r>
          </w:p>
        </w:tc>
      </w:tr>
    </w:tbl>
    <w:p w14:paraId="29C0F0A3" w14:textId="77777777" w:rsidR="002E0A7B" w:rsidRDefault="002E0A7B" w:rsidP="00F92C16">
      <w:pPr>
        <w:spacing w:after="240"/>
        <w:rPr>
          <w:color w:val="0D0D0D"/>
          <w:sz w:val="24"/>
          <w:szCs w:val="24"/>
          <w:highlight w:val="white"/>
        </w:rPr>
      </w:pPr>
    </w:p>
    <w:p w14:paraId="2980D371" w14:textId="77777777" w:rsidR="001B3EFE" w:rsidRPr="002E0A7B" w:rsidRDefault="00000000" w:rsidP="00F92C16">
      <w:pPr>
        <w:numPr>
          <w:ilvl w:val="0"/>
          <w:numId w:val="5"/>
        </w:numPr>
        <w:spacing w:after="240"/>
        <w:rPr>
          <w:b/>
          <w:bCs/>
          <w:color w:val="0D0D0D"/>
          <w:sz w:val="24"/>
          <w:szCs w:val="24"/>
          <w:highlight w:val="white"/>
        </w:rPr>
      </w:pPr>
      <w:proofErr w:type="spellStart"/>
      <w:r w:rsidRPr="002E0A7B">
        <w:rPr>
          <w:b/>
          <w:bCs/>
          <w:color w:val="0D0D0D"/>
          <w:sz w:val="24"/>
          <w:szCs w:val="24"/>
          <w:highlight w:val="white"/>
        </w:rPr>
        <w:t>Region_Code</w:t>
      </w:r>
      <w:proofErr w:type="spellEnd"/>
      <w:r w:rsidRPr="002E0A7B">
        <w:rPr>
          <w:b/>
          <w:bCs/>
          <w:color w:val="0D0D0D"/>
          <w:sz w:val="24"/>
          <w:szCs w:val="24"/>
          <w:highlight w:val="white"/>
        </w:rPr>
        <w:t>:</w:t>
      </w:r>
    </w:p>
    <w:p w14:paraId="4E3C6F4A" w14:textId="77777777" w:rsidR="001B3EFE" w:rsidRDefault="00000000" w:rsidP="00F92C16">
      <w:pPr>
        <w:spacing w:after="240"/>
        <w:rPr>
          <w:color w:val="0D0D0D"/>
          <w:sz w:val="24"/>
          <w:szCs w:val="24"/>
          <w:highlight w:val="white"/>
        </w:rPr>
      </w:pPr>
      <w:r>
        <w:rPr>
          <w:noProof/>
          <w:color w:val="0D0D0D"/>
          <w:sz w:val="24"/>
          <w:szCs w:val="24"/>
          <w:highlight w:val="white"/>
        </w:rPr>
        <w:drawing>
          <wp:inline distT="114300" distB="114300" distL="114300" distR="114300" wp14:anchorId="45D39696" wp14:editId="6144C990">
            <wp:extent cx="4614863" cy="2417309"/>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4614863" cy="2417309"/>
                    </a:xfrm>
                    <a:prstGeom prst="rect">
                      <a:avLst/>
                    </a:prstGeom>
                    <a:ln/>
                  </pic:spPr>
                </pic:pic>
              </a:graphicData>
            </a:graphic>
          </wp:inline>
        </w:drawing>
      </w:r>
      <w:r>
        <w:rPr>
          <w:color w:val="0D0D0D"/>
          <w:sz w:val="24"/>
          <w:szCs w:val="24"/>
          <w:highlight w:val="white"/>
        </w:rPr>
        <w:t xml:space="preserve"> </w:t>
      </w:r>
    </w:p>
    <w:p w14:paraId="7F865088" w14:textId="77777777" w:rsidR="001B3EFE" w:rsidRPr="002E0A7B" w:rsidRDefault="00000000" w:rsidP="00F92C16">
      <w:pPr>
        <w:numPr>
          <w:ilvl w:val="0"/>
          <w:numId w:val="12"/>
        </w:numPr>
        <w:spacing w:after="240"/>
        <w:rPr>
          <w:color w:val="0D0D0D"/>
          <w:sz w:val="24"/>
          <w:szCs w:val="24"/>
          <w:highlight w:val="white"/>
        </w:rPr>
      </w:pPr>
      <w:r w:rsidRPr="002E0A7B">
        <w:rPr>
          <w:color w:val="0D0D0D"/>
          <w:sz w:val="24"/>
          <w:szCs w:val="24"/>
          <w:highlight w:val="white"/>
        </w:rPr>
        <w:t>Skewness = 0.798096</w:t>
      </w:r>
    </w:p>
    <w:p w14:paraId="5ECC6BC3" w14:textId="77777777" w:rsidR="001B3EFE" w:rsidRPr="002E0A7B" w:rsidRDefault="00000000" w:rsidP="00F92C16">
      <w:pPr>
        <w:numPr>
          <w:ilvl w:val="0"/>
          <w:numId w:val="12"/>
        </w:numPr>
        <w:spacing w:after="240"/>
        <w:rPr>
          <w:color w:val="0D0D0D"/>
          <w:sz w:val="24"/>
          <w:szCs w:val="24"/>
          <w:highlight w:val="white"/>
        </w:rPr>
      </w:pPr>
      <w:r w:rsidRPr="002E0A7B">
        <w:rPr>
          <w:color w:val="0D0D0D"/>
          <w:sz w:val="24"/>
          <w:szCs w:val="24"/>
          <w:highlight w:val="white"/>
        </w:rPr>
        <w:t>Kurtosis = -0.202240</w:t>
      </w:r>
    </w:p>
    <w:p w14:paraId="634F0981" w14:textId="77777777" w:rsidR="001B3EFE" w:rsidRPr="002E0A7B" w:rsidRDefault="00000000" w:rsidP="00F92C16">
      <w:pPr>
        <w:numPr>
          <w:ilvl w:val="0"/>
          <w:numId w:val="12"/>
        </w:numPr>
        <w:spacing w:after="240"/>
        <w:rPr>
          <w:color w:val="0D0D0D"/>
          <w:sz w:val="24"/>
          <w:szCs w:val="24"/>
          <w:highlight w:val="white"/>
        </w:rPr>
      </w:pPr>
      <w:proofErr w:type="spellStart"/>
      <w:r w:rsidRPr="002E0A7B">
        <w:rPr>
          <w:color w:val="0D0D0D"/>
          <w:sz w:val="24"/>
          <w:szCs w:val="24"/>
          <w:highlight w:val="white"/>
        </w:rPr>
        <w:t>Region_Code</w:t>
      </w:r>
      <w:proofErr w:type="spellEnd"/>
      <w:r w:rsidRPr="002E0A7B">
        <w:rPr>
          <w:color w:val="0D0D0D"/>
          <w:sz w:val="24"/>
          <w:szCs w:val="24"/>
          <w:highlight w:val="white"/>
        </w:rPr>
        <w:t xml:space="preserve"> is right skewed. </w:t>
      </w:r>
    </w:p>
    <w:p w14:paraId="49874DB9" w14:textId="0ABD7452" w:rsidR="001B3EFE" w:rsidRPr="00244D9E" w:rsidRDefault="00000000" w:rsidP="00F92C16">
      <w:pPr>
        <w:numPr>
          <w:ilvl w:val="0"/>
          <w:numId w:val="12"/>
        </w:numPr>
        <w:spacing w:after="240"/>
        <w:rPr>
          <w:color w:val="0D0D0D"/>
          <w:sz w:val="24"/>
          <w:szCs w:val="24"/>
          <w:highlight w:val="white"/>
        </w:rPr>
      </w:pPr>
      <w:r w:rsidRPr="002E0A7B">
        <w:rPr>
          <w:color w:val="0D0D0D"/>
          <w:sz w:val="24"/>
          <w:szCs w:val="24"/>
          <w:highlight w:val="white"/>
        </w:rPr>
        <w:t xml:space="preserve">It is leptokurtic, and has a wide </w:t>
      </w:r>
      <w:proofErr w:type="spellStart"/>
      <w:r w:rsidRPr="002E0A7B">
        <w:rPr>
          <w:color w:val="0D0D0D"/>
          <w:sz w:val="24"/>
          <w:szCs w:val="24"/>
          <w:highlight w:val="white"/>
        </w:rPr>
        <w:t>tail</w:t>
      </w:r>
      <w:r w:rsidR="00244D9E">
        <w:rPr>
          <w:color w:val="0D0D0D"/>
          <w:sz w:val="24"/>
          <w:szCs w:val="24"/>
          <w:highlight w:val="white"/>
        </w:rPr>
        <w:t>l</w:t>
      </w:r>
      <w:proofErr w:type="spellEnd"/>
      <w:r w:rsidRPr="00244D9E">
        <w:rPr>
          <w:color w:val="0D0D0D"/>
          <w:sz w:val="24"/>
          <w:szCs w:val="24"/>
          <w:highlight w:val="white"/>
        </w:rPr>
        <w:t xml:space="preserve">                                                                                                                                                     </w:t>
      </w:r>
    </w:p>
    <w:p w14:paraId="66BD847A" w14:textId="77777777" w:rsidR="001B3EFE" w:rsidRPr="002E0A7B" w:rsidRDefault="00000000" w:rsidP="00F92C16">
      <w:pPr>
        <w:numPr>
          <w:ilvl w:val="0"/>
          <w:numId w:val="5"/>
        </w:numPr>
        <w:spacing w:after="240"/>
        <w:rPr>
          <w:b/>
          <w:bCs/>
          <w:color w:val="0D0D0D"/>
          <w:sz w:val="24"/>
          <w:szCs w:val="24"/>
          <w:highlight w:val="white"/>
        </w:rPr>
      </w:pPr>
      <w:r w:rsidRPr="002E0A7B">
        <w:rPr>
          <w:b/>
          <w:bCs/>
          <w:color w:val="0D0D0D"/>
          <w:sz w:val="24"/>
          <w:szCs w:val="24"/>
          <w:highlight w:val="white"/>
        </w:rPr>
        <w:t>Upper_Age:</w:t>
      </w:r>
    </w:p>
    <w:p w14:paraId="28389757" w14:textId="24BAA50C" w:rsidR="001B3EFE" w:rsidRPr="00244D9E" w:rsidRDefault="00000000" w:rsidP="00F92C16">
      <w:pPr>
        <w:spacing w:after="240"/>
        <w:rPr>
          <w:b/>
          <w:color w:val="0D0D0D"/>
          <w:sz w:val="24"/>
          <w:szCs w:val="24"/>
          <w:highlight w:val="white"/>
        </w:rPr>
      </w:pPr>
      <w:r>
        <w:rPr>
          <w:noProof/>
          <w:color w:val="0D0D0D"/>
          <w:sz w:val="24"/>
          <w:szCs w:val="24"/>
          <w:highlight w:val="white"/>
        </w:rPr>
        <w:drawing>
          <wp:inline distT="114300" distB="114300" distL="114300" distR="114300" wp14:anchorId="26F587AF" wp14:editId="34630D68">
            <wp:extent cx="4157663" cy="227942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157663" cy="2279420"/>
                    </a:xfrm>
                    <a:prstGeom prst="rect">
                      <a:avLst/>
                    </a:prstGeom>
                    <a:ln/>
                  </pic:spPr>
                </pic:pic>
              </a:graphicData>
            </a:graphic>
          </wp:inline>
        </w:drawing>
      </w:r>
      <w:r>
        <w:rPr>
          <w:color w:val="0D0D0D"/>
          <w:sz w:val="24"/>
          <w:szCs w:val="24"/>
          <w:highlight w:val="white"/>
        </w:rPr>
        <w:t xml:space="preserve">                                                    </w:t>
      </w:r>
      <w:r w:rsidRPr="002E0A7B">
        <w:rPr>
          <w:color w:val="0D0D0D"/>
          <w:sz w:val="24"/>
          <w:szCs w:val="24"/>
          <w:highlight w:val="white"/>
        </w:rPr>
        <w:t xml:space="preserve">                                                                                                                                           </w:t>
      </w:r>
    </w:p>
    <w:p w14:paraId="1E12B35C" w14:textId="77777777" w:rsidR="001B3EFE" w:rsidRPr="002E0A7B" w:rsidRDefault="00000000" w:rsidP="00F92C16">
      <w:pPr>
        <w:numPr>
          <w:ilvl w:val="0"/>
          <w:numId w:val="12"/>
        </w:numPr>
        <w:spacing w:after="240"/>
        <w:rPr>
          <w:color w:val="0D0D0D"/>
          <w:sz w:val="24"/>
          <w:szCs w:val="24"/>
          <w:highlight w:val="white"/>
        </w:rPr>
      </w:pPr>
      <w:r w:rsidRPr="002E0A7B">
        <w:rPr>
          <w:color w:val="0D0D0D"/>
          <w:sz w:val="24"/>
          <w:szCs w:val="24"/>
          <w:highlight w:val="white"/>
        </w:rPr>
        <w:t>Skewness = 0.217370</w:t>
      </w:r>
    </w:p>
    <w:p w14:paraId="4E77803A" w14:textId="77777777" w:rsidR="001B3EFE" w:rsidRPr="002E0A7B" w:rsidRDefault="00000000" w:rsidP="00F92C16">
      <w:pPr>
        <w:numPr>
          <w:ilvl w:val="0"/>
          <w:numId w:val="12"/>
        </w:numPr>
        <w:spacing w:after="240"/>
        <w:rPr>
          <w:color w:val="0D0D0D"/>
          <w:sz w:val="24"/>
          <w:szCs w:val="24"/>
          <w:highlight w:val="white"/>
        </w:rPr>
      </w:pPr>
      <w:r w:rsidRPr="002E0A7B">
        <w:rPr>
          <w:color w:val="0D0D0D"/>
          <w:sz w:val="24"/>
          <w:szCs w:val="24"/>
          <w:highlight w:val="white"/>
        </w:rPr>
        <w:lastRenderedPageBreak/>
        <w:t>Kurtosis = -1.233867</w:t>
      </w:r>
    </w:p>
    <w:p w14:paraId="42B8B680" w14:textId="6EB8F692" w:rsidR="000C2F4C" w:rsidRPr="002B1BD3" w:rsidRDefault="00000000" w:rsidP="000C2F4C">
      <w:pPr>
        <w:numPr>
          <w:ilvl w:val="0"/>
          <w:numId w:val="12"/>
        </w:numPr>
        <w:spacing w:after="240"/>
        <w:rPr>
          <w:color w:val="0D0D0D"/>
          <w:sz w:val="24"/>
          <w:szCs w:val="24"/>
          <w:highlight w:val="white"/>
        </w:rPr>
      </w:pPr>
      <w:r w:rsidRPr="002E0A7B">
        <w:rPr>
          <w:color w:val="0D0D0D"/>
          <w:sz w:val="24"/>
          <w:szCs w:val="24"/>
          <w:highlight w:val="white"/>
        </w:rPr>
        <w:t>Upper_Age is a platykurtic curve; positive skewness</w:t>
      </w:r>
      <w:r w:rsidR="00244D9E">
        <w:rPr>
          <w:color w:val="0D0D0D"/>
          <w:sz w:val="24"/>
          <w:szCs w:val="24"/>
          <w:highlight w:val="white"/>
        </w:rPr>
        <w:t>.</w:t>
      </w:r>
    </w:p>
    <w:p w14:paraId="1A852529" w14:textId="58A0067C" w:rsidR="001B3EFE" w:rsidRPr="002E0A7B" w:rsidRDefault="00000000" w:rsidP="00F92C16">
      <w:pPr>
        <w:numPr>
          <w:ilvl w:val="0"/>
          <w:numId w:val="5"/>
        </w:numPr>
        <w:spacing w:after="240"/>
        <w:rPr>
          <w:b/>
          <w:bCs/>
          <w:color w:val="0D0D0D"/>
          <w:sz w:val="24"/>
          <w:szCs w:val="24"/>
          <w:highlight w:val="white"/>
        </w:rPr>
      </w:pPr>
      <w:r w:rsidRPr="002E0A7B">
        <w:rPr>
          <w:b/>
          <w:bCs/>
          <w:color w:val="0D0D0D"/>
          <w:sz w:val="24"/>
          <w:szCs w:val="24"/>
          <w:highlight w:val="white"/>
        </w:rPr>
        <w:t xml:space="preserve">Lower_Age: </w:t>
      </w:r>
    </w:p>
    <w:p w14:paraId="00EF4E78" w14:textId="77777777" w:rsidR="001B3EFE" w:rsidRDefault="00000000" w:rsidP="00F92C16">
      <w:pPr>
        <w:spacing w:after="240"/>
        <w:rPr>
          <w:color w:val="0D0D0D"/>
          <w:sz w:val="24"/>
          <w:szCs w:val="24"/>
          <w:highlight w:val="white"/>
        </w:rPr>
      </w:pPr>
      <w:r>
        <w:rPr>
          <w:noProof/>
          <w:color w:val="0D0D0D"/>
          <w:sz w:val="24"/>
          <w:szCs w:val="24"/>
          <w:highlight w:val="white"/>
        </w:rPr>
        <w:drawing>
          <wp:inline distT="114300" distB="114300" distL="114300" distR="114300" wp14:anchorId="57061789" wp14:editId="1FC1CAEC">
            <wp:extent cx="5614988" cy="3024149"/>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5614988" cy="3024149"/>
                    </a:xfrm>
                    <a:prstGeom prst="rect">
                      <a:avLst/>
                    </a:prstGeom>
                    <a:ln/>
                  </pic:spPr>
                </pic:pic>
              </a:graphicData>
            </a:graphic>
          </wp:inline>
        </w:drawing>
      </w:r>
    </w:p>
    <w:p w14:paraId="77A20A63" w14:textId="77777777" w:rsidR="001B3EFE" w:rsidRPr="002E0A7B" w:rsidRDefault="00000000" w:rsidP="00F92C16">
      <w:pPr>
        <w:numPr>
          <w:ilvl w:val="0"/>
          <w:numId w:val="12"/>
        </w:numPr>
        <w:spacing w:after="240"/>
        <w:rPr>
          <w:color w:val="0D0D0D"/>
          <w:sz w:val="24"/>
          <w:szCs w:val="24"/>
          <w:highlight w:val="white"/>
        </w:rPr>
      </w:pPr>
      <w:r w:rsidRPr="002E0A7B">
        <w:rPr>
          <w:color w:val="0D0D0D"/>
          <w:sz w:val="24"/>
          <w:szCs w:val="24"/>
          <w:highlight w:val="white"/>
        </w:rPr>
        <w:t>Skewness = 0.330594</w:t>
      </w:r>
    </w:p>
    <w:p w14:paraId="1E756C08" w14:textId="77777777" w:rsidR="001B3EFE" w:rsidRPr="002E0A7B" w:rsidRDefault="00000000" w:rsidP="00F92C16">
      <w:pPr>
        <w:numPr>
          <w:ilvl w:val="0"/>
          <w:numId w:val="12"/>
        </w:numPr>
        <w:spacing w:after="240"/>
        <w:rPr>
          <w:color w:val="0D0D0D"/>
          <w:sz w:val="24"/>
          <w:szCs w:val="24"/>
          <w:highlight w:val="white"/>
        </w:rPr>
      </w:pPr>
      <w:r w:rsidRPr="002E0A7B">
        <w:rPr>
          <w:color w:val="0D0D0D"/>
          <w:sz w:val="24"/>
          <w:szCs w:val="24"/>
          <w:highlight w:val="white"/>
        </w:rPr>
        <w:t>Kurtosis = -1.170556</w:t>
      </w:r>
    </w:p>
    <w:p w14:paraId="320B2F4E" w14:textId="3E98DAD8" w:rsidR="001B3EFE" w:rsidRPr="00244D9E" w:rsidRDefault="00000000" w:rsidP="00F92C16">
      <w:pPr>
        <w:numPr>
          <w:ilvl w:val="0"/>
          <w:numId w:val="12"/>
        </w:numPr>
        <w:spacing w:after="240"/>
        <w:rPr>
          <w:color w:val="0D0D0D"/>
          <w:sz w:val="24"/>
          <w:szCs w:val="24"/>
          <w:highlight w:val="white"/>
        </w:rPr>
      </w:pPr>
      <w:r w:rsidRPr="002E0A7B">
        <w:rPr>
          <w:color w:val="0D0D0D"/>
          <w:sz w:val="24"/>
          <w:szCs w:val="24"/>
          <w:highlight w:val="white"/>
        </w:rPr>
        <w:t>Lower_Age is a platykurtic curve; positive skewness.</w:t>
      </w:r>
      <w:r w:rsidRPr="00244D9E">
        <w:rPr>
          <w:color w:val="0D0D0D"/>
          <w:sz w:val="24"/>
          <w:szCs w:val="24"/>
          <w:highlight w:val="white"/>
        </w:rPr>
        <w:t xml:space="preserve">                                                                                                                                               </w:t>
      </w:r>
    </w:p>
    <w:p w14:paraId="722288A4" w14:textId="77777777" w:rsidR="001B3EFE" w:rsidRPr="002E0A7B" w:rsidRDefault="00000000" w:rsidP="00F92C16">
      <w:pPr>
        <w:numPr>
          <w:ilvl w:val="0"/>
          <w:numId w:val="5"/>
        </w:numPr>
        <w:spacing w:after="240"/>
        <w:rPr>
          <w:b/>
          <w:bCs/>
          <w:color w:val="0D0D0D"/>
          <w:sz w:val="24"/>
          <w:szCs w:val="24"/>
          <w:highlight w:val="white"/>
        </w:rPr>
      </w:pPr>
      <w:r w:rsidRPr="002E0A7B">
        <w:rPr>
          <w:b/>
          <w:bCs/>
          <w:color w:val="0D0D0D"/>
          <w:sz w:val="24"/>
          <w:szCs w:val="24"/>
          <w:highlight w:val="white"/>
        </w:rPr>
        <w:t>Reco_Policy_Premium:</w:t>
      </w:r>
    </w:p>
    <w:p w14:paraId="31E0FC75" w14:textId="07CB364A" w:rsidR="001B3EFE" w:rsidRDefault="00000000" w:rsidP="00F92C16">
      <w:pPr>
        <w:spacing w:after="240"/>
        <w:rPr>
          <w:b/>
          <w:color w:val="0D0D0D"/>
          <w:sz w:val="24"/>
          <w:szCs w:val="24"/>
          <w:highlight w:val="white"/>
        </w:rPr>
      </w:pPr>
      <w:r>
        <w:rPr>
          <w:noProof/>
          <w:color w:val="0D0D0D"/>
          <w:sz w:val="24"/>
          <w:szCs w:val="24"/>
          <w:highlight w:val="white"/>
        </w:rPr>
        <w:drawing>
          <wp:inline distT="114300" distB="114300" distL="114300" distR="114300" wp14:anchorId="689285A4" wp14:editId="581DD079">
            <wp:extent cx="5253038" cy="2931302"/>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253038" cy="2931302"/>
                    </a:xfrm>
                    <a:prstGeom prst="rect">
                      <a:avLst/>
                    </a:prstGeom>
                    <a:ln/>
                  </pic:spPr>
                </pic:pic>
              </a:graphicData>
            </a:graphic>
          </wp:inline>
        </w:drawing>
      </w:r>
      <w:r>
        <w:rPr>
          <w:color w:val="0D0D0D"/>
          <w:sz w:val="24"/>
          <w:szCs w:val="24"/>
          <w:highlight w:val="white"/>
        </w:rPr>
        <w:t xml:space="preserve">                               </w:t>
      </w:r>
    </w:p>
    <w:p w14:paraId="1F41D82B" w14:textId="77777777" w:rsidR="001B3EFE" w:rsidRPr="002E0A7B" w:rsidRDefault="00000000" w:rsidP="00F92C16">
      <w:pPr>
        <w:numPr>
          <w:ilvl w:val="0"/>
          <w:numId w:val="12"/>
        </w:numPr>
        <w:spacing w:after="240"/>
        <w:rPr>
          <w:color w:val="0D0D0D"/>
          <w:sz w:val="24"/>
          <w:szCs w:val="24"/>
          <w:highlight w:val="white"/>
        </w:rPr>
      </w:pPr>
      <w:r w:rsidRPr="002E0A7B">
        <w:rPr>
          <w:color w:val="0D0D0D"/>
          <w:sz w:val="24"/>
          <w:szCs w:val="24"/>
          <w:highlight w:val="white"/>
        </w:rPr>
        <w:lastRenderedPageBreak/>
        <w:t>Skewness = 0.782463</w:t>
      </w:r>
    </w:p>
    <w:p w14:paraId="3C0E9DEC" w14:textId="77777777" w:rsidR="001B3EFE" w:rsidRPr="002E0A7B" w:rsidRDefault="00000000" w:rsidP="00F92C16">
      <w:pPr>
        <w:numPr>
          <w:ilvl w:val="0"/>
          <w:numId w:val="12"/>
        </w:numPr>
        <w:spacing w:after="240"/>
        <w:rPr>
          <w:color w:val="0D0D0D"/>
          <w:sz w:val="24"/>
          <w:szCs w:val="24"/>
          <w:highlight w:val="white"/>
        </w:rPr>
      </w:pPr>
      <w:r w:rsidRPr="002E0A7B">
        <w:rPr>
          <w:color w:val="0D0D0D"/>
          <w:sz w:val="24"/>
          <w:szCs w:val="24"/>
          <w:highlight w:val="white"/>
        </w:rPr>
        <w:t>Kurtosis = 0.423053</w:t>
      </w:r>
    </w:p>
    <w:p w14:paraId="17CD3856" w14:textId="77777777" w:rsidR="001B3EFE" w:rsidRPr="002E0A7B" w:rsidRDefault="00000000" w:rsidP="00F92C16">
      <w:pPr>
        <w:numPr>
          <w:ilvl w:val="0"/>
          <w:numId w:val="12"/>
        </w:numPr>
        <w:spacing w:after="240"/>
        <w:rPr>
          <w:color w:val="0D0D0D"/>
          <w:sz w:val="24"/>
          <w:szCs w:val="24"/>
          <w:highlight w:val="white"/>
        </w:rPr>
      </w:pPr>
      <w:r w:rsidRPr="002E0A7B">
        <w:rPr>
          <w:color w:val="0D0D0D"/>
          <w:sz w:val="24"/>
          <w:szCs w:val="24"/>
          <w:highlight w:val="white"/>
        </w:rPr>
        <w:t>Reco_Policy_Cat demonstrates slight negative skewness, suggesting a concentration towards higher policy categories with fewer instances of lower categories.</w:t>
      </w:r>
    </w:p>
    <w:p w14:paraId="39144752" w14:textId="3FE6D08A" w:rsidR="001B3EFE" w:rsidRPr="00244D9E" w:rsidRDefault="00000000" w:rsidP="00F92C16">
      <w:pPr>
        <w:numPr>
          <w:ilvl w:val="0"/>
          <w:numId w:val="12"/>
        </w:numPr>
        <w:spacing w:after="240"/>
        <w:rPr>
          <w:color w:val="0D0D0D"/>
          <w:sz w:val="24"/>
          <w:szCs w:val="24"/>
          <w:highlight w:val="white"/>
        </w:rPr>
      </w:pPr>
      <w:r w:rsidRPr="002E0A7B">
        <w:rPr>
          <w:color w:val="0D0D0D"/>
          <w:sz w:val="24"/>
          <w:szCs w:val="24"/>
          <w:highlight w:val="white"/>
        </w:rPr>
        <w:t>It is leptokurtic, and has a wide tail.</w:t>
      </w:r>
    </w:p>
    <w:p w14:paraId="5A00E02A" w14:textId="77777777" w:rsidR="001B3EFE" w:rsidRDefault="00000000" w:rsidP="00F92C16">
      <w:pPr>
        <w:spacing w:after="240"/>
        <w:jc w:val="both"/>
        <w:rPr>
          <w:color w:val="0D0D0D"/>
          <w:sz w:val="24"/>
          <w:szCs w:val="24"/>
          <w:highlight w:val="white"/>
        </w:rPr>
      </w:pPr>
      <w:r>
        <w:rPr>
          <w:b/>
          <w:sz w:val="24"/>
          <w:szCs w:val="24"/>
          <w:highlight w:val="white"/>
        </w:rPr>
        <w:t xml:space="preserve">     For Categorical Variables</w:t>
      </w:r>
      <w:r>
        <w:rPr>
          <w:b/>
          <w:color w:val="0D0D0D"/>
          <w:sz w:val="24"/>
          <w:szCs w:val="24"/>
          <w:highlight w:val="white"/>
        </w:rPr>
        <w:t xml:space="preserve">: </w:t>
      </w:r>
      <w:r>
        <w:rPr>
          <w:color w:val="0D0D0D"/>
          <w:highlight w:val="white"/>
        </w:rPr>
        <w:t xml:space="preserve"> </w:t>
      </w:r>
      <w:r>
        <w:rPr>
          <w:color w:val="0D0D0D"/>
          <w:sz w:val="24"/>
          <w:szCs w:val="24"/>
          <w:highlight w:val="white"/>
        </w:rPr>
        <w:t xml:space="preserve">We plot bar graphs to understand the distribution of categorical data           </w:t>
      </w:r>
    </w:p>
    <w:p w14:paraId="6EA4A11E" w14:textId="7B39A470" w:rsidR="001B3EFE" w:rsidRDefault="00000000" w:rsidP="00F92C16">
      <w:pPr>
        <w:spacing w:after="240"/>
        <w:jc w:val="both"/>
        <w:rPr>
          <w:color w:val="0D0D0D"/>
          <w:sz w:val="24"/>
          <w:szCs w:val="24"/>
          <w:highlight w:val="white"/>
        </w:rPr>
      </w:pPr>
      <w:r>
        <w:rPr>
          <w:color w:val="0D0D0D"/>
          <w:sz w:val="24"/>
          <w:szCs w:val="24"/>
          <w:highlight w:val="white"/>
        </w:rPr>
        <w:t xml:space="preserve">     </w:t>
      </w:r>
      <w:r w:rsidR="00244D9E">
        <w:rPr>
          <w:color w:val="0D0D0D"/>
          <w:sz w:val="24"/>
          <w:szCs w:val="24"/>
          <w:highlight w:val="white"/>
        </w:rPr>
        <w:tab/>
      </w:r>
      <w:r>
        <w:rPr>
          <w:color w:val="0D0D0D"/>
          <w:sz w:val="24"/>
          <w:szCs w:val="24"/>
          <w:highlight w:val="white"/>
        </w:rPr>
        <w:t xml:space="preserve">                                         in the dataset.</w:t>
      </w:r>
    </w:p>
    <w:p w14:paraId="3CC5F163" w14:textId="77777777" w:rsidR="001B3EFE" w:rsidRPr="002E0A7B" w:rsidRDefault="00000000" w:rsidP="00F92C16">
      <w:pPr>
        <w:numPr>
          <w:ilvl w:val="0"/>
          <w:numId w:val="47"/>
        </w:numPr>
        <w:spacing w:after="240"/>
        <w:rPr>
          <w:b/>
          <w:bCs/>
          <w:color w:val="0D0D0D"/>
          <w:sz w:val="24"/>
          <w:szCs w:val="24"/>
          <w:highlight w:val="white"/>
        </w:rPr>
      </w:pPr>
      <w:r w:rsidRPr="002E0A7B">
        <w:rPr>
          <w:b/>
          <w:bCs/>
          <w:color w:val="0D0D0D"/>
          <w:sz w:val="24"/>
          <w:szCs w:val="24"/>
          <w:highlight w:val="white"/>
        </w:rPr>
        <w:t>City_Code:</w:t>
      </w:r>
    </w:p>
    <w:p w14:paraId="10CA359D" w14:textId="77777777" w:rsidR="001B3EFE" w:rsidRDefault="00000000" w:rsidP="00F92C16">
      <w:pPr>
        <w:spacing w:after="240"/>
        <w:rPr>
          <w:color w:val="0D0D0D"/>
          <w:sz w:val="24"/>
          <w:szCs w:val="24"/>
          <w:highlight w:val="white"/>
        </w:rPr>
      </w:pPr>
      <w:r>
        <w:rPr>
          <w:noProof/>
          <w:color w:val="0D0D0D"/>
          <w:sz w:val="24"/>
          <w:szCs w:val="24"/>
          <w:highlight w:val="white"/>
        </w:rPr>
        <w:drawing>
          <wp:inline distT="114300" distB="114300" distL="114300" distR="114300" wp14:anchorId="0AD3A161" wp14:editId="73E2BD88">
            <wp:extent cx="4310063" cy="2938277"/>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310063" cy="2938277"/>
                    </a:xfrm>
                    <a:prstGeom prst="rect">
                      <a:avLst/>
                    </a:prstGeom>
                    <a:ln/>
                  </pic:spPr>
                </pic:pic>
              </a:graphicData>
            </a:graphic>
          </wp:inline>
        </w:drawing>
      </w:r>
      <w:r>
        <w:rPr>
          <w:color w:val="0D0D0D"/>
          <w:sz w:val="24"/>
          <w:szCs w:val="24"/>
          <w:highlight w:val="white"/>
        </w:rPr>
        <w:t xml:space="preserve">                                               </w:t>
      </w:r>
    </w:p>
    <w:p w14:paraId="5CCCAB1C" w14:textId="6690EA9E" w:rsidR="001B3EFE" w:rsidRDefault="00000000" w:rsidP="00244D9E">
      <w:pPr>
        <w:numPr>
          <w:ilvl w:val="0"/>
          <w:numId w:val="27"/>
        </w:numPr>
        <w:spacing w:after="240"/>
        <w:rPr>
          <w:color w:val="0D0D0D"/>
          <w:sz w:val="24"/>
          <w:szCs w:val="24"/>
          <w:highlight w:val="white"/>
        </w:rPr>
      </w:pPr>
      <w:r>
        <w:rPr>
          <w:color w:val="0D0D0D"/>
          <w:sz w:val="24"/>
          <w:szCs w:val="24"/>
          <w:highlight w:val="white"/>
        </w:rPr>
        <w:t>The distribution of customers varies across different city codes, with some cities(C</w:t>
      </w:r>
      <w:proofErr w:type="gramStart"/>
      <w:r>
        <w:rPr>
          <w:color w:val="0D0D0D"/>
          <w:sz w:val="24"/>
          <w:szCs w:val="24"/>
          <w:highlight w:val="white"/>
        </w:rPr>
        <w:t>1,C</w:t>
      </w:r>
      <w:proofErr w:type="gramEnd"/>
      <w:r>
        <w:rPr>
          <w:color w:val="0D0D0D"/>
          <w:sz w:val="24"/>
          <w:szCs w:val="24"/>
          <w:highlight w:val="white"/>
        </w:rPr>
        <w:t>2,C3,C4) having higher counts than others.</w:t>
      </w:r>
    </w:p>
    <w:p w14:paraId="73DCF675" w14:textId="77777777" w:rsidR="00E9212F" w:rsidRDefault="00E9212F" w:rsidP="00E9212F">
      <w:pPr>
        <w:spacing w:after="240"/>
        <w:rPr>
          <w:color w:val="0D0D0D"/>
          <w:sz w:val="24"/>
          <w:szCs w:val="24"/>
          <w:highlight w:val="white"/>
        </w:rPr>
      </w:pPr>
    </w:p>
    <w:p w14:paraId="202BCF48" w14:textId="77777777" w:rsidR="00E9212F" w:rsidRDefault="00E9212F" w:rsidP="00E9212F">
      <w:pPr>
        <w:spacing w:after="240"/>
        <w:rPr>
          <w:color w:val="0D0D0D"/>
          <w:sz w:val="24"/>
          <w:szCs w:val="24"/>
          <w:highlight w:val="white"/>
        </w:rPr>
      </w:pPr>
    </w:p>
    <w:p w14:paraId="7C0C3628" w14:textId="77777777" w:rsidR="00E9212F" w:rsidRDefault="00E9212F" w:rsidP="00E9212F">
      <w:pPr>
        <w:spacing w:after="240"/>
        <w:rPr>
          <w:color w:val="0D0D0D"/>
          <w:sz w:val="24"/>
          <w:szCs w:val="24"/>
          <w:highlight w:val="white"/>
        </w:rPr>
      </w:pPr>
    </w:p>
    <w:p w14:paraId="74B0BBA1" w14:textId="77777777" w:rsidR="00E9212F" w:rsidRDefault="00E9212F" w:rsidP="00E9212F">
      <w:pPr>
        <w:spacing w:after="240"/>
        <w:rPr>
          <w:color w:val="0D0D0D"/>
          <w:sz w:val="24"/>
          <w:szCs w:val="24"/>
          <w:highlight w:val="white"/>
        </w:rPr>
      </w:pPr>
    </w:p>
    <w:p w14:paraId="16F3D989" w14:textId="77777777" w:rsidR="00E9212F" w:rsidRDefault="00E9212F" w:rsidP="00E9212F">
      <w:pPr>
        <w:spacing w:after="240"/>
        <w:rPr>
          <w:color w:val="0D0D0D"/>
          <w:sz w:val="24"/>
          <w:szCs w:val="24"/>
          <w:highlight w:val="white"/>
        </w:rPr>
      </w:pPr>
    </w:p>
    <w:p w14:paraId="59BD253D" w14:textId="77777777" w:rsidR="00E9212F" w:rsidRDefault="00E9212F" w:rsidP="00E9212F">
      <w:pPr>
        <w:spacing w:after="240"/>
        <w:rPr>
          <w:color w:val="0D0D0D"/>
          <w:sz w:val="24"/>
          <w:szCs w:val="24"/>
          <w:highlight w:val="white"/>
        </w:rPr>
      </w:pPr>
    </w:p>
    <w:p w14:paraId="6A2109B7" w14:textId="77777777" w:rsidR="00E9212F" w:rsidRPr="00244D9E" w:rsidRDefault="00E9212F" w:rsidP="00E9212F">
      <w:pPr>
        <w:spacing w:after="240"/>
        <w:rPr>
          <w:color w:val="0D0D0D"/>
          <w:sz w:val="24"/>
          <w:szCs w:val="24"/>
          <w:highlight w:val="white"/>
        </w:rPr>
      </w:pPr>
    </w:p>
    <w:p w14:paraId="32CD4829" w14:textId="77777777" w:rsidR="001B3EFE" w:rsidRPr="002E0A7B" w:rsidRDefault="00000000" w:rsidP="00F92C16">
      <w:pPr>
        <w:numPr>
          <w:ilvl w:val="0"/>
          <w:numId w:val="47"/>
        </w:numPr>
        <w:spacing w:after="240"/>
        <w:rPr>
          <w:b/>
          <w:bCs/>
          <w:color w:val="0D0D0D"/>
          <w:sz w:val="24"/>
          <w:szCs w:val="24"/>
          <w:highlight w:val="white"/>
        </w:rPr>
      </w:pPr>
      <w:proofErr w:type="spellStart"/>
      <w:r w:rsidRPr="002E0A7B">
        <w:rPr>
          <w:b/>
          <w:bCs/>
          <w:color w:val="0D0D0D"/>
          <w:sz w:val="24"/>
          <w:szCs w:val="24"/>
          <w:highlight w:val="white"/>
        </w:rPr>
        <w:lastRenderedPageBreak/>
        <w:t>Accomodation_Type</w:t>
      </w:r>
      <w:proofErr w:type="spellEnd"/>
      <w:r w:rsidRPr="002E0A7B">
        <w:rPr>
          <w:b/>
          <w:bCs/>
          <w:color w:val="0D0D0D"/>
          <w:sz w:val="24"/>
          <w:szCs w:val="24"/>
          <w:highlight w:val="white"/>
        </w:rPr>
        <w:t>:</w:t>
      </w:r>
    </w:p>
    <w:p w14:paraId="08561175" w14:textId="06892EF4" w:rsidR="001B3EFE" w:rsidRDefault="00000000" w:rsidP="00F92C16">
      <w:pPr>
        <w:spacing w:after="240"/>
        <w:rPr>
          <w:b/>
          <w:color w:val="0D0D0D"/>
          <w:sz w:val="24"/>
          <w:szCs w:val="24"/>
          <w:highlight w:val="white"/>
        </w:rPr>
      </w:pPr>
      <w:r>
        <w:rPr>
          <w:noProof/>
          <w:color w:val="0D0D0D"/>
          <w:sz w:val="24"/>
          <w:szCs w:val="24"/>
          <w:highlight w:val="white"/>
        </w:rPr>
        <w:drawing>
          <wp:inline distT="114300" distB="114300" distL="114300" distR="114300" wp14:anchorId="5C8E0C8E" wp14:editId="5084910E">
            <wp:extent cx="4176713" cy="2738678"/>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4176713" cy="2738678"/>
                    </a:xfrm>
                    <a:prstGeom prst="rect">
                      <a:avLst/>
                    </a:prstGeom>
                    <a:ln/>
                  </pic:spPr>
                </pic:pic>
              </a:graphicData>
            </a:graphic>
          </wp:inline>
        </w:drawing>
      </w:r>
      <w:r>
        <w:rPr>
          <w:color w:val="0D0D0D"/>
          <w:sz w:val="24"/>
          <w:szCs w:val="24"/>
          <w:highlight w:val="white"/>
        </w:rPr>
        <w:t xml:space="preserve">                                                      </w:t>
      </w:r>
    </w:p>
    <w:p w14:paraId="7F1A5EE3" w14:textId="66D371CF" w:rsidR="002E0A7B" w:rsidRPr="00244D9E" w:rsidRDefault="00000000" w:rsidP="00F92C16">
      <w:pPr>
        <w:numPr>
          <w:ilvl w:val="0"/>
          <w:numId w:val="26"/>
        </w:numPr>
        <w:spacing w:after="240"/>
        <w:rPr>
          <w:color w:val="0D0D0D"/>
          <w:sz w:val="24"/>
          <w:szCs w:val="24"/>
          <w:highlight w:val="white"/>
        </w:rPr>
      </w:pPr>
      <w:r>
        <w:rPr>
          <w:color w:val="0D0D0D"/>
          <w:sz w:val="24"/>
          <w:szCs w:val="24"/>
          <w:highlight w:val="white"/>
        </w:rPr>
        <w:t>Majority of the customers own their accommodation rather than renting.</w:t>
      </w:r>
    </w:p>
    <w:p w14:paraId="6269E3AF" w14:textId="77777777" w:rsidR="001B3EFE" w:rsidRPr="002E0A7B" w:rsidRDefault="00000000" w:rsidP="00F92C16">
      <w:pPr>
        <w:numPr>
          <w:ilvl w:val="0"/>
          <w:numId w:val="47"/>
        </w:numPr>
        <w:spacing w:after="240"/>
        <w:rPr>
          <w:b/>
          <w:bCs/>
          <w:color w:val="0D0D0D"/>
          <w:sz w:val="24"/>
          <w:szCs w:val="24"/>
          <w:highlight w:val="white"/>
        </w:rPr>
      </w:pPr>
      <w:r w:rsidRPr="002E0A7B">
        <w:rPr>
          <w:b/>
          <w:bCs/>
          <w:color w:val="0D0D0D"/>
          <w:sz w:val="24"/>
          <w:szCs w:val="24"/>
          <w:highlight w:val="white"/>
        </w:rPr>
        <w:t>Reco_Insurance_Type:</w:t>
      </w:r>
    </w:p>
    <w:p w14:paraId="1350A564" w14:textId="77777777" w:rsidR="001B3EFE" w:rsidRDefault="00000000" w:rsidP="00F92C16">
      <w:pPr>
        <w:spacing w:after="240"/>
        <w:rPr>
          <w:color w:val="0D0D0D"/>
          <w:sz w:val="24"/>
          <w:szCs w:val="24"/>
          <w:highlight w:val="white"/>
        </w:rPr>
      </w:pPr>
      <w:r>
        <w:rPr>
          <w:noProof/>
          <w:color w:val="0D0D0D"/>
          <w:sz w:val="24"/>
          <w:szCs w:val="24"/>
          <w:highlight w:val="white"/>
        </w:rPr>
        <w:drawing>
          <wp:inline distT="114300" distB="114300" distL="114300" distR="114300" wp14:anchorId="08BDAE64" wp14:editId="6FD7DFCF">
            <wp:extent cx="4624388" cy="3085597"/>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624388" cy="3085597"/>
                    </a:xfrm>
                    <a:prstGeom prst="rect">
                      <a:avLst/>
                    </a:prstGeom>
                    <a:ln/>
                  </pic:spPr>
                </pic:pic>
              </a:graphicData>
            </a:graphic>
          </wp:inline>
        </w:drawing>
      </w:r>
    </w:p>
    <w:p w14:paraId="605C64BD" w14:textId="5B2AE613" w:rsidR="001B3EFE" w:rsidRPr="00244D9E" w:rsidRDefault="00000000" w:rsidP="00244D9E">
      <w:pPr>
        <w:numPr>
          <w:ilvl w:val="0"/>
          <w:numId w:val="37"/>
        </w:numPr>
        <w:spacing w:after="240"/>
        <w:rPr>
          <w:color w:val="0D0D0D"/>
          <w:sz w:val="24"/>
          <w:szCs w:val="24"/>
          <w:highlight w:val="white"/>
        </w:rPr>
      </w:pPr>
      <w:r>
        <w:rPr>
          <w:color w:val="0D0D0D"/>
          <w:sz w:val="24"/>
          <w:szCs w:val="24"/>
          <w:highlight w:val="white"/>
        </w:rPr>
        <w:t>Most customers have individual insurance rather than joint insurance</w:t>
      </w:r>
      <w:r w:rsidR="00244D9E">
        <w:rPr>
          <w:color w:val="0D0D0D"/>
          <w:sz w:val="24"/>
          <w:szCs w:val="24"/>
          <w:highlight w:val="white"/>
        </w:rPr>
        <w:t>.</w:t>
      </w:r>
      <w:r w:rsidRPr="00244D9E">
        <w:rPr>
          <w:color w:val="0D0D0D"/>
          <w:sz w:val="24"/>
          <w:szCs w:val="24"/>
          <w:highlight w:val="white"/>
        </w:rPr>
        <w:t xml:space="preserve">                                                                                                                                                   </w:t>
      </w:r>
    </w:p>
    <w:p w14:paraId="539188AA" w14:textId="77777777" w:rsidR="001B3EFE" w:rsidRPr="002E0A7B" w:rsidRDefault="00000000" w:rsidP="00F92C16">
      <w:pPr>
        <w:numPr>
          <w:ilvl w:val="0"/>
          <w:numId w:val="47"/>
        </w:numPr>
        <w:spacing w:after="240"/>
        <w:rPr>
          <w:b/>
          <w:bCs/>
          <w:color w:val="0D0D0D"/>
          <w:sz w:val="24"/>
          <w:szCs w:val="24"/>
          <w:highlight w:val="white"/>
        </w:rPr>
      </w:pPr>
      <w:r w:rsidRPr="002E0A7B">
        <w:rPr>
          <w:b/>
          <w:bCs/>
          <w:color w:val="0D0D0D"/>
          <w:sz w:val="24"/>
          <w:szCs w:val="24"/>
          <w:highlight w:val="white"/>
        </w:rPr>
        <w:t>Is_Spouse:</w:t>
      </w:r>
    </w:p>
    <w:p w14:paraId="1134D214" w14:textId="77777777" w:rsidR="001B3EFE" w:rsidRDefault="00000000" w:rsidP="00F92C16">
      <w:pPr>
        <w:spacing w:after="240"/>
        <w:rPr>
          <w:color w:val="0D0D0D"/>
          <w:sz w:val="24"/>
          <w:szCs w:val="24"/>
          <w:highlight w:val="white"/>
        </w:rPr>
      </w:pPr>
      <w:r>
        <w:rPr>
          <w:noProof/>
          <w:color w:val="0D0D0D"/>
          <w:sz w:val="24"/>
          <w:szCs w:val="24"/>
          <w:highlight w:val="white"/>
        </w:rPr>
        <w:lastRenderedPageBreak/>
        <w:drawing>
          <wp:inline distT="114300" distB="114300" distL="114300" distR="114300" wp14:anchorId="47B1EBDB" wp14:editId="0FB1FA84">
            <wp:extent cx="4462463" cy="2957679"/>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4462463" cy="2957679"/>
                    </a:xfrm>
                    <a:prstGeom prst="rect">
                      <a:avLst/>
                    </a:prstGeom>
                    <a:ln/>
                  </pic:spPr>
                </pic:pic>
              </a:graphicData>
            </a:graphic>
          </wp:inline>
        </w:drawing>
      </w:r>
    </w:p>
    <w:p w14:paraId="326C0775" w14:textId="77777777" w:rsidR="001B3EFE" w:rsidRDefault="00000000" w:rsidP="00F92C16">
      <w:pPr>
        <w:numPr>
          <w:ilvl w:val="0"/>
          <w:numId w:val="1"/>
        </w:numPr>
        <w:spacing w:after="240"/>
        <w:rPr>
          <w:color w:val="0D0D0D"/>
          <w:sz w:val="24"/>
          <w:szCs w:val="24"/>
          <w:highlight w:val="white"/>
        </w:rPr>
      </w:pPr>
      <w:r>
        <w:rPr>
          <w:color w:val="0D0D0D"/>
          <w:sz w:val="24"/>
          <w:szCs w:val="24"/>
          <w:highlight w:val="white"/>
        </w:rPr>
        <w:t>The majority of customers are not spouses.</w:t>
      </w:r>
    </w:p>
    <w:p w14:paraId="7566E433" w14:textId="77777777" w:rsidR="001B3EFE" w:rsidRDefault="001B3EFE" w:rsidP="00F92C16">
      <w:pPr>
        <w:spacing w:after="240"/>
        <w:rPr>
          <w:color w:val="0D0D0D"/>
          <w:sz w:val="24"/>
          <w:szCs w:val="24"/>
          <w:highlight w:val="white"/>
        </w:rPr>
      </w:pPr>
    </w:p>
    <w:p w14:paraId="1E975732" w14:textId="77777777" w:rsidR="002E0A7B" w:rsidRDefault="002E0A7B" w:rsidP="00F92C16">
      <w:pPr>
        <w:spacing w:after="240"/>
        <w:rPr>
          <w:color w:val="0D0D0D"/>
          <w:sz w:val="24"/>
          <w:szCs w:val="24"/>
          <w:highlight w:val="white"/>
        </w:rPr>
      </w:pPr>
    </w:p>
    <w:p w14:paraId="074D6A6C" w14:textId="59E71F8F" w:rsidR="001B3EFE" w:rsidRDefault="00000000" w:rsidP="00F92C16">
      <w:pPr>
        <w:numPr>
          <w:ilvl w:val="0"/>
          <w:numId w:val="47"/>
        </w:numPr>
        <w:spacing w:after="240"/>
        <w:rPr>
          <w:color w:val="0D0D0D"/>
          <w:sz w:val="24"/>
          <w:szCs w:val="24"/>
          <w:highlight w:val="white"/>
        </w:rPr>
      </w:pPr>
      <w:r w:rsidRPr="002E0A7B">
        <w:rPr>
          <w:b/>
          <w:bCs/>
          <w:color w:val="0D0D0D"/>
          <w:sz w:val="24"/>
          <w:szCs w:val="24"/>
          <w:highlight w:val="white"/>
        </w:rPr>
        <w:t xml:space="preserve">Health Indicator:                                                                                                                    </w:t>
      </w:r>
    </w:p>
    <w:p w14:paraId="3FF8684F" w14:textId="77777777" w:rsidR="001B3EFE" w:rsidRDefault="00000000" w:rsidP="00F92C16">
      <w:pPr>
        <w:spacing w:after="240"/>
        <w:rPr>
          <w:color w:val="0D0D0D"/>
          <w:sz w:val="24"/>
          <w:szCs w:val="24"/>
          <w:highlight w:val="white"/>
        </w:rPr>
      </w:pPr>
      <w:r>
        <w:rPr>
          <w:noProof/>
          <w:color w:val="0D0D0D"/>
          <w:sz w:val="24"/>
          <w:szCs w:val="24"/>
          <w:highlight w:val="white"/>
        </w:rPr>
        <w:drawing>
          <wp:inline distT="114300" distB="114300" distL="114300" distR="114300" wp14:anchorId="39E45825" wp14:editId="08165425">
            <wp:extent cx="3548063" cy="274637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3548063" cy="2746375"/>
                    </a:xfrm>
                    <a:prstGeom prst="rect">
                      <a:avLst/>
                    </a:prstGeom>
                    <a:ln/>
                  </pic:spPr>
                </pic:pic>
              </a:graphicData>
            </a:graphic>
          </wp:inline>
        </w:drawing>
      </w:r>
    </w:p>
    <w:p w14:paraId="5133D886" w14:textId="1F6D8D57" w:rsidR="001B3EFE" w:rsidRPr="00244D9E" w:rsidRDefault="00000000" w:rsidP="00F92C16">
      <w:pPr>
        <w:numPr>
          <w:ilvl w:val="0"/>
          <w:numId w:val="43"/>
        </w:numPr>
        <w:spacing w:after="240"/>
        <w:rPr>
          <w:color w:val="0D0D0D"/>
          <w:sz w:val="24"/>
          <w:szCs w:val="24"/>
          <w:highlight w:val="white"/>
        </w:rPr>
      </w:pPr>
      <w:r>
        <w:rPr>
          <w:color w:val="0D0D0D"/>
          <w:sz w:val="24"/>
          <w:szCs w:val="24"/>
          <w:highlight w:val="white"/>
        </w:rPr>
        <w:t>The distribution of health indicators shows that most customers have health indicator X1 followed by X2,</w:t>
      </w:r>
      <w:r w:rsidR="002E0A7B">
        <w:rPr>
          <w:color w:val="0D0D0D"/>
          <w:sz w:val="24"/>
          <w:szCs w:val="24"/>
          <w:highlight w:val="white"/>
        </w:rPr>
        <w:t xml:space="preserve"> </w:t>
      </w:r>
      <w:r>
        <w:rPr>
          <w:color w:val="0D0D0D"/>
          <w:sz w:val="24"/>
          <w:szCs w:val="24"/>
          <w:highlight w:val="white"/>
        </w:rPr>
        <w:t>X3 etc</w:t>
      </w:r>
      <w:r w:rsidR="00244D9E">
        <w:rPr>
          <w:color w:val="0D0D0D"/>
          <w:sz w:val="24"/>
          <w:szCs w:val="24"/>
          <w:highlight w:val="white"/>
        </w:rPr>
        <w:t>.</w:t>
      </w:r>
      <w:r w:rsidRPr="00244D9E">
        <w:rPr>
          <w:color w:val="0D0D0D"/>
          <w:sz w:val="24"/>
          <w:szCs w:val="24"/>
          <w:highlight w:val="white"/>
        </w:rPr>
        <w:t xml:space="preserve">                                                                                                                                                </w:t>
      </w:r>
    </w:p>
    <w:p w14:paraId="4D066CE3" w14:textId="77777777" w:rsidR="001B3EFE" w:rsidRPr="002E0A7B" w:rsidRDefault="00000000" w:rsidP="00F92C16">
      <w:pPr>
        <w:numPr>
          <w:ilvl w:val="0"/>
          <w:numId w:val="47"/>
        </w:numPr>
        <w:spacing w:after="240"/>
        <w:rPr>
          <w:b/>
          <w:bCs/>
          <w:color w:val="0D0D0D"/>
          <w:sz w:val="24"/>
          <w:szCs w:val="24"/>
          <w:highlight w:val="white"/>
        </w:rPr>
      </w:pPr>
      <w:proofErr w:type="spellStart"/>
      <w:r w:rsidRPr="002E0A7B">
        <w:rPr>
          <w:b/>
          <w:bCs/>
          <w:color w:val="0D0D0D"/>
          <w:sz w:val="24"/>
          <w:szCs w:val="24"/>
          <w:highlight w:val="white"/>
        </w:rPr>
        <w:t>Holiding_Policy_Duration</w:t>
      </w:r>
      <w:proofErr w:type="spellEnd"/>
      <w:r w:rsidRPr="002E0A7B">
        <w:rPr>
          <w:b/>
          <w:bCs/>
          <w:color w:val="0D0D0D"/>
          <w:sz w:val="24"/>
          <w:szCs w:val="24"/>
          <w:highlight w:val="white"/>
        </w:rPr>
        <w:t>:</w:t>
      </w:r>
    </w:p>
    <w:p w14:paraId="0A8C2300" w14:textId="77777777" w:rsidR="001B3EFE" w:rsidRDefault="00000000" w:rsidP="00F92C16">
      <w:pPr>
        <w:spacing w:after="240"/>
        <w:rPr>
          <w:color w:val="0D0D0D"/>
          <w:sz w:val="24"/>
          <w:szCs w:val="24"/>
          <w:highlight w:val="white"/>
        </w:rPr>
      </w:pPr>
      <w:r>
        <w:rPr>
          <w:noProof/>
          <w:color w:val="0D0D0D"/>
          <w:sz w:val="24"/>
          <w:szCs w:val="24"/>
          <w:highlight w:val="white"/>
        </w:rPr>
        <w:lastRenderedPageBreak/>
        <w:drawing>
          <wp:inline distT="114300" distB="114300" distL="114300" distR="114300" wp14:anchorId="5BA6B49B" wp14:editId="256B7BBF">
            <wp:extent cx="5867400" cy="3819525"/>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867400" cy="3819525"/>
                    </a:xfrm>
                    <a:prstGeom prst="rect">
                      <a:avLst/>
                    </a:prstGeom>
                    <a:ln/>
                  </pic:spPr>
                </pic:pic>
              </a:graphicData>
            </a:graphic>
          </wp:inline>
        </w:drawing>
      </w:r>
    </w:p>
    <w:p w14:paraId="2B5AC56F" w14:textId="2E5232D4" w:rsidR="001B3EFE" w:rsidRPr="002B1BD3" w:rsidRDefault="00000000" w:rsidP="00F92C16">
      <w:pPr>
        <w:numPr>
          <w:ilvl w:val="0"/>
          <w:numId w:val="41"/>
        </w:numPr>
        <w:spacing w:after="240"/>
        <w:rPr>
          <w:color w:val="0D0D0D"/>
          <w:sz w:val="24"/>
          <w:szCs w:val="24"/>
          <w:highlight w:val="white"/>
        </w:rPr>
      </w:pPr>
      <w:r>
        <w:rPr>
          <w:color w:val="0D0D0D"/>
          <w:sz w:val="24"/>
          <w:szCs w:val="24"/>
          <w:highlight w:val="white"/>
        </w:rPr>
        <w:t>There is a wide range of holding policy durations, with some durations being more common than others.</w:t>
      </w:r>
    </w:p>
    <w:p w14:paraId="545506A5" w14:textId="084FF262" w:rsidR="001B3EFE" w:rsidRPr="002E0A7B" w:rsidRDefault="00000000" w:rsidP="00F92C16">
      <w:pPr>
        <w:numPr>
          <w:ilvl w:val="0"/>
          <w:numId w:val="47"/>
        </w:numPr>
        <w:spacing w:after="240"/>
        <w:rPr>
          <w:b/>
          <w:bCs/>
          <w:color w:val="0D0D0D"/>
          <w:sz w:val="24"/>
          <w:szCs w:val="24"/>
          <w:highlight w:val="white"/>
        </w:rPr>
      </w:pPr>
      <w:r w:rsidRPr="002E0A7B">
        <w:rPr>
          <w:b/>
          <w:bCs/>
          <w:color w:val="0D0D0D"/>
          <w:sz w:val="24"/>
          <w:szCs w:val="24"/>
          <w:highlight w:val="white"/>
        </w:rPr>
        <w:t xml:space="preserve">Holding_Policy_Type:                                                                                                               </w:t>
      </w:r>
    </w:p>
    <w:p w14:paraId="5CECC12E" w14:textId="77777777" w:rsidR="001B3EFE" w:rsidRDefault="00000000" w:rsidP="00F92C16">
      <w:pPr>
        <w:spacing w:after="240"/>
        <w:rPr>
          <w:color w:val="0D0D0D"/>
          <w:sz w:val="24"/>
          <w:szCs w:val="24"/>
          <w:highlight w:val="white"/>
        </w:rPr>
      </w:pPr>
      <w:r>
        <w:rPr>
          <w:noProof/>
          <w:color w:val="0D0D0D"/>
          <w:sz w:val="24"/>
          <w:szCs w:val="24"/>
          <w:highlight w:val="white"/>
        </w:rPr>
        <w:drawing>
          <wp:inline distT="114300" distB="114300" distL="114300" distR="114300" wp14:anchorId="27771545" wp14:editId="1E77CB77">
            <wp:extent cx="5205413" cy="339153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205413" cy="3391533"/>
                    </a:xfrm>
                    <a:prstGeom prst="rect">
                      <a:avLst/>
                    </a:prstGeom>
                    <a:ln/>
                  </pic:spPr>
                </pic:pic>
              </a:graphicData>
            </a:graphic>
          </wp:inline>
        </w:drawing>
      </w:r>
      <w:r>
        <w:rPr>
          <w:color w:val="0D0D0D"/>
          <w:sz w:val="24"/>
          <w:szCs w:val="24"/>
          <w:highlight w:val="white"/>
        </w:rPr>
        <w:t xml:space="preserve">     </w:t>
      </w:r>
    </w:p>
    <w:p w14:paraId="01BBE85E" w14:textId="48D416E6" w:rsidR="001B3EFE" w:rsidRDefault="00000000" w:rsidP="00F92C16">
      <w:pPr>
        <w:numPr>
          <w:ilvl w:val="0"/>
          <w:numId w:val="28"/>
        </w:numPr>
        <w:spacing w:before="220" w:after="240"/>
        <w:ind w:right="420"/>
        <w:rPr>
          <w:color w:val="0D0D0D"/>
          <w:sz w:val="24"/>
          <w:szCs w:val="24"/>
          <w:highlight w:val="white"/>
        </w:rPr>
      </w:pPr>
      <w:r>
        <w:rPr>
          <w:color w:val="0D0D0D"/>
          <w:sz w:val="24"/>
          <w:szCs w:val="24"/>
          <w:highlight w:val="white"/>
        </w:rPr>
        <w:t xml:space="preserve">Holding policy type 3 is the most common among customers.                        </w:t>
      </w:r>
    </w:p>
    <w:p w14:paraId="20CE0BC8" w14:textId="77777777" w:rsidR="001B3EFE" w:rsidRPr="002E0A7B" w:rsidRDefault="00000000" w:rsidP="00F92C16">
      <w:pPr>
        <w:numPr>
          <w:ilvl w:val="0"/>
          <w:numId w:val="47"/>
        </w:numPr>
        <w:spacing w:after="240"/>
        <w:rPr>
          <w:b/>
          <w:bCs/>
          <w:color w:val="0D0D0D"/>
          <w:sz w:val="24"/>
          <w:szCs w:val="24"/>
          <w:highlight w:val="white"/>
        </w:rPr>
      </w:pPr>
      <w:r w:rsidRPr="002E0A7B">
        <w:rPr>
          <w:b/>
          <w:bCs/>
          <w:color w:val="0D0D0D"/>
          <w:sz w:val="24"/>
          <w:szCs w:val="24"/>
          <w:highlight w:val="white"/>
        </w:rPr>
        <w:lastRenderedPageBreak/>
        <w:t>Reco_Policy_Cat:</w:t>
      </w:r>
    </w:p>
    <w:p w14:paraId="1BA6C2E4" w14:textId="77777777" w:rsidR="001B3EFE" w:rsidRDefault="00000000" w:rsidP="00F92C16">
      <w:pPr>
        <w:spacing w:after="240"/>
        <w:rPr>
          <w:color w:val="0D0D0D"/>
          <w:sz w:val="24"/>
          <w:szCs w:val="24"/>
          <w:highlight w:val="white"/>
        </w:rPr>
      </w:pPr>
      <w:r>
        <w:rPr>
          <w:noProof/>
          <w:color w:val="0D0D0D"/>
          <w:sz w:val="24"/>
          <w:szCs w:val="24"/>
          <w:highlight w:val="white"/>
        </w:rPr>
        <w:drawing>
          <wp:inline distT="114300" distB="114300" distL="114300" distR="114300" wp14:anchorId="74C54E12" wp14:editId="5051116F">
            <wp:extent cx="4491038" cy="2947926"/>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4491038" cy="2947926"/>
                    </a:xfrm>
                    <a:prstGeom prst="rect">
                      <a:avLst/>
                    </a:prstGeom>
                    <a:ln/>
                  </pic:spPr>
                </pic:pic>
              </a:graphicData>
            </a:graphic>
          </wp:inline>
        </w:drawing>
      </w:r>
    </w:p>
    <w:p w14:paraId="678F5707" w14:textId="77777777" w:rsidR="001B3EFE" w:rsidRDefault="00000000" w:rsidP="00F92C16">
      <w:pPr>
        <w:numPr>
          <w:ilvl w:val="0"/>
          <w:numId w:val="10"/>
        </w:numPr>
        <w:spacing w:after="240"/>
        <w:jc w:val="both"/>
        <w:rPr>
          <w:color w:val="0D0D0D"/>
          <w:sz w:val="24"/>
          <w:szCs w:val="24"/>
          <w:highlight w:val="white"/>
        </w:rPr>
      </w:pPr>
      <w:r>
        <w:rPr>
          <w:color w:val="0D0D0D"/>
          <w:sz w:val="24"/>
          <w:szCs w:val="24"/>
          <w:highlight w:val="white"/>
        </w:rPr>
        <w:t>Distribution of recommended policy categories varies, with some categories being more common than others.</w:t>
      </w:r>
    </w:p>
    <w:p w14:paraId="010A9C36" w14:textId="77777777" w:rsidR="001B3EFE" w:rsidRDefault="001B3EFE" w:rsidP="00244D9E">
      <w:pPr>
        <w:spacing w:after="240"/>
        <w:rPr>
          <w:color w:val="0D0D0D"/>
          <w:sz w:val="24"/>
          <w:szCs w:val="24"/>
          <w:highlight w:val="white"/>
        </w:rPr>
      </w:pPr>
    </w:p>
    <w:p w14:paraId="112F91AE" w14:textId="18E422FE" w:rsidR="001B3EFE" w:rsidRPr="002E0A7B" w:rsidRDefault="00000000" w:rsidP="00F92C16">
      <w:pPr>
        <w:numPr>
          <w:ilvl w:val="0"/>
          <w:numId w:val="47"/>
        </w:numPr>
        <w:spacing w:after="240"/>
        <w:rPr>
          <w:b/>
          <w:bCs/>
          <w:color w:val="0D0D0D"/>
          <w:sz w:val="24"/>
          <w:szCs w:val="24"/>
          <w:highlight w:val="white"/>
        </w:rPr>
      </w:pPr>
      <w:r w:rsidRPr="002E0A7B">
        <w:rPr>
          <w:b/>
          <w:bCs/>
          <w:color w:val="0D0D0D"/>
          <w:sz w:val="24"/>
          <w:szCs w:val="24"/>
          <w:highlight w:val="white"/>
        </w:rPr>
        <w:t>Response:</w:t>
      </w:r>
      <w:r w:rsidRPr="002E0A7B">
        <w:rPr>
          <w:color w:val="0D0D0D"/>
          <w:sz w:val="24"/>
          <w:szCs w:val="24"/>
          <w:highlight w:val="white"/>
        </w:rPr>
        <w:t xml:space="preserve">                                                                                                                            </w:t>
      </w:r>
    </w:p>
    <w:p w14:paraId="68F4869B" w14:textId="77777777" w:rsidR="001B3EFE" w:rsidRDefault="00000000" w:rsidP="00F92C16">
      <w:pPr>
        <w:spacing w:after="240"/>
        <w:rPr>
          <w:color w:val="0D0D0D"/>
          <w:sz w:val="24"/>
          <w:szCs w:val="24"/>
          <w:highlight w:val="white"/>
        </w:rPr>
      </w:pPr>
      <w:r>
        <w:rPr>
          <w:noProof/>
          <w:color w:val="0D0D0D"/>
          <w:sz w:val="24"/>
          <w:szCs w:val="24"/>
          <w:highlight w:val="white"/>
        </w:rPr>
        <w:drawing>
          <wp:inline distT="114300" distB="114300" distL="114300" distR="114300" wp14:anchorId="5116A3C5" wp14:editId="6C958B3D">
            <wp:extent cx="4557713" cy="300706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557713" cy="3007062"/>
                    </a:xfrm>
                    <a:prstGeom prst="rect">
                      <a:avLst/>
                    </a:prstGeom>
                    <a:ln/>
                  </pic:spPr>
                </pic:pic>
              </a:graphicData>
            </a:graphic>
          </wp:inline>
        </w:drawing>
      </w:r>
    </w:p>
    <w:p w14:paraId="3BEFC37E" w14:textId="56B5B943" w:rsidR="001B3EFE" w:rsidRPr="00244D9E" w:rsidRDefault="00000000" w:rsidP="00F92C16">
      <w:pPr>
        <w:numPr>
          <w:ilvl w:val="0"/>
          <w:numId w:val="17"/>
        </w:numPr>
        <w:spacing w:after="240"/>
        <w:jc w:val="both"/>
        <w:rPr>
          <w:color w:val="0D0D0D"/>
          <w:sz w:val="24"/>
          <w:szCs w:val="24"/>
          <w:highlight w:val="white"/>
        </w:rPr>
      </w:pPr>
      <w:r>
        <w:rPr>
          <w:color w:val="0D0D0D"/>
          <w:sz w:val="24"/>
          <w:szCs w:val="24"/>
          <w:highlight w:val="white"/>
        </w:rPr>
        <w:t>The distribution of responses indicates that the dataset is imbalanced, with a higher number of negative responses (0) compared to positive responses (1).</w:t>
      </w:r>
      <w:r w:rsidRPr="00244D9E">
        <w:rPr>
          <w:color w:val="0D0D0D"/>
          <w:sz w:val="24"/>
          <w:szCs w:val="24"/>
          <w:highlight w:val="white"/>
        </w:rPr>
        <w:t xml:space="preserve">                                                                                                                                     </w:t>
      </w:r>
    </w:p>
    <w:p w14:paraId="393A3301" w14:textId="149117E8" w:rsidR="001B3EFE" w:rsidRPr="004A22B1" w:rsidRDefault="00000000" w:rsidP="004A22B1">
      <w:pPr>
        <w:pStyle w:val="Heading1"/>
        <w:rPr>
          <w:rFonts w:ascii="Times New Roman" w:hAnsi="Times New Roman" w:cs="Times New Roman"/>
          <w:color w:val="0070C0"/>
          <w:sz w:val="32"/>
          <w:szCs w:val="32"/>
          <w:highlight w:val="white"/>
        </w:rPr>
      </w:pPr>
      <w:bookmarkStart w:id="15" w:name="_4.2__Bi-Variate"/>
      <w:bookmarkEnd w:id="15"/>
      <w:proofErr w:type="gramStart"/>
      <w:r w:rsidRPr="004A22B1">
        <w:rPr>
          <w:rFonts w:ascii="Times New Roman" w:hAnsi="Times New Roman" w:cs="Times New Roman"/>
          <w:color w:val="0070C0"/>
          <w:sz w:val="32"/>
          <w:szCs w:val="32"/>
          <w:highlight w:val="white"/>
        </w:rPr>
        <w:lastRenderedPageBreak/>
        <w:t>4.2  Bi</w:t>
      </w:r>
      <w:proofErr w:type="gramEnd"/>
      <w:r w:rsidRPr="004A22B1">
        <w:rPr>
          <w:rFonts w:ascii="Times New Roman" w:hAnsi="Times New Roman" w:cs="Times New Roman"/>
          <w:color w:val="0070C0"/>
          <w:sz w:val="32"/>
          <w:szCs w:val="32"/>
          <w:highlight w:val="white"/>
        </w:rPr>
        <w:t>-Variate Analysis:</w:t>
      </w:r>
    </w:p>
    <w:p w14:paraId="08C374EC" w14:textId="77777777" w:rsidR="001B3EFE" w:rsidRDefault="00000000" w:rsidP="00F92C16">
      <w:pPr>
        <w:spacing w:after="240"/>
        <w:jc w:val="both"/>
        <w:rPr>
          <w:color w:val="0D0D0D"/>
          <w:sz w:val="24"/>
          <w:szCs w:val="24"/>
          <w:highlight w:val="white"/>
        </w:rPr>
      </w:pPr>
      <w:r>
        <w:rPr>
          <w:b/>
          <w:sz w:val="24"/>
          <w:szCs w:val="24"/>
          <w:highlight w:val="white"/>
        </w:rPr>
        <w:t xml:space="preserve">       For Categorical Variables</w:t>
      </w:r>
      <w:r>
        <w:rPr>
          <w:b/>
          <w:color w:val="0D0D0D"/>
          <w:sz w:val="24"/>
          <w:szCs w:val="24"/>
          <w:highlight w:val="white"/>
        </w:rPr>
        <w:t xml:space="preserve">: </w:t>
      </w:r>
      <w:r>
        <w:rPr>
          <w:color w:val="0D0D0D"/>
          <w:highlight w:val="white"/>
        </w:rPr>
        <w:t xml:space="preserve"> </w:t>
      </w:r>
      <w:r>
        <w:rPr>
          <w:color w:val="0D0D0D"/>
          <w:sz w:val="24"/>
          <w:szCs w:val="24"/>
          <w:highlight w:val="white"/>
        </w:rPr>
        <w:t xml:space="preserve">We plot count plots to understand the distribution of categorical data  </w:t>
      </w:r>
    </w:p>
    <w:p w14:paraId="4D69471E" w14:textId="77777777" w:rsidR="001B3EFE" w:rsidRDefault="00000000" w:rsidP="00F92C16">
      <w:pPr>
        <w:spacing w:after="240"/>
        <w:jc w:val="both"/>
        <w:rPr>
          <w:rFonts w:ascii="Times New Roman" w:eastAsia="Times New Roman" w:hAnsi="Times New Roman" w:cs="Times New Roman"/>
          <w:b/>
          <w:color w:val="0C343D"/>
          <w:sz w:val="28"/>
          <w:szCs w:val="28"/>
          <w:highlight w:val="white"/>
        </w:rPr>
      </w:pPr>
      <w:r>
        <w:rPr>
          <w:color w:val="0D0D0D"/>
          <w:sz w:val="24"/>
          <w:szCs w:val="24"/>
          <w:highlight w:val="white"/>
        </w:rPr>
        <w:t xml:space="preserve">                                                     with the Target Variable in the dataset.</w:t>
      </w:r>
    </w:p>
    <w:p w14:paraId="5ADA2B61" w14:textId="77777777" w:rsidR="001B3EFE" w:rsidRPr="002E0A7B" w:rsidRDefault="00000000" w:rsidP="00F92C16">
      <w:pPr>
        <w:numPr>
          <w:ilvl w:val="0"/>
          <w:numId w:val="32"/>
        </w:numPr>
        <w:spacing w:after="240"/>
        <w:rPr>
          <w:b/>
          <w:bCs/>
          <w:sz w:val="24"/>
          <w:szCs w:val="24"/>
          <w:highlight w:val="white"/>
        </w:rPr>
      </w:pPr>
      <w:r w:rsidRPr="002E0A7B">
        <w:rPr>
          <w:b/>
          <w:bCs/>
          <w:sz w:val="24"/>
          <w:szCs w:val="24"/>
          <w:highlight w:val="white"/>
        </w:rPr>
        <w:t>City_Code vs Response:</w:t>
      </w:r>
    </w:p>
    <w:p w14:paraId="7EBF0E23" w14:textId="77777777"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400B98B9" wp14:editId="17EECAE6">
            <wp:extent cx="3924300" cy="314325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3924300" cy="3143250"/>
                    </a:xfrm>
                    <a:prstGeom prst="rect">
                      <a:avLst/>
                    </a:prstGeom>
                    <a:ln/>
                  </pic:spPr>
                </pic:pic>
              </a:graphicData>
            </a:graphic>
          </wp:inline>
        </w:drawing>
      </w:r>
    </w:p>
    <w:p w14:paraId="298A8B0D" w14:textId="4CDE44C4" w:rsidR="001B3EFE" w:rsidRPr="00244D9E" w:rsidRDefault="00000000" w:rsidP="00244D9E">
      <w:pPr>
        <w:numPr>
          <w:ilvl w:val="0"/>
          <w:numId w:val="2"/>
        </w:numPr>
        <w:spacing w:after="240"/>
        <w:jc w:val="both"/>
        <w:rPr>
          <w:sz w:val="24"/>
          <w:szCs w:val="24"/>
          <w:highlight w:val="white"/>
        </w:rPr>
      </w:pPr>
      <w:r>
        <w:rPr>
          <w:sz w:val="24"/>
          <w:szCs w:val="24"/>
          <w:highlight w:val="white"/>
        </w:rPr>
        <w:t>Certain city codes may have higher response with zero(C</w:t>
      </w:r>
      <w:proofErr w:type="gramStart"/>
      <w:r>
        <w:rPr>
          <w:sz w:val="24"/>
          <w:szCs w:val="24"/>
          <w:highlight w:val="white"/>
        </w:rPr>
        <w:t>3,C</w:t>
      </w:r>
      <w:proofErr w:type="gramEnd"/>
      <w:r>
        <w:rPr>
          <w:sz w:val="24"/>
          <w:szCs w:val="24"/>
          <w:highlight w:val="white"/>
        </w:rPr>
        <w:t xml:space="preserve">1,C2) compared to others. This could indicate regional variations in customer behavior or preferences.                                 </w:t>
      </w:r>
    </w:p>
    <w:p w14:paraId="43053682" w14:textId="77777777" w:rsidR="001B3EFE" w:rsidRPr="002E0A7B" w:rsidRDefault="00000000" w:rsidP="00F92C16">
      <w:pPr>
        <w:numPr>
          <w:ilvl w:val="0"/>
          <w:numId w:val="32"/>
        </w:numPr>
        <w:spacing w:after="240"/>
        <w:rPr>
          <w:b/>
          <w:bCs/>
          <w:sz w:val="24"/>
          <w:szCs w:val="24"/>
          <w:highlight w:val="white"/>
        </w:rPr>
      </w:pPr>
      <w:r w:rsidRPr="002E0A7B">
        <w:rPr>
          <w:b/>
          <w:bCs/>
          <w:sz w:val="24"/>
          <w:szCs w:val="24"/>
          <w:highlight w:val="white"/>
        </w:rPr>
        <w:t>Accommodation_Type vs. Response:</w:t>
      </w:r>
    </w:p>
    <w:p w14:paraId="3A090054" w14:textId="77777777"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3EEA9D4A" wp14:editId="49A10184">
            <wp:extent cx="3886200" cy="3171825"/>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3886200" cy="3171825"/>
                    </a:xfrm>
                    <a:prstGeom prst="rect">
                      <a:avLst/>
                    </a:prstGeom>
                    <a:ln/>
                  </pic:spPr>
                </pic:pic>
              </a:graphicData>
            </a:graphic>
          </wp:inline>
        </w:drawing>
      </w:r>
    </w:p>
    <w:p w14:paraId="6FAD28DE" w14:textId="627B3E25" w:rsidR="001B3EFE" w:rsidRPr="00244D9E" w:rsidRDefault="00000000" w:rsidP="00244D9E">
      <w:pPr>
        <w:numPr>
          <w:ilvl w:val="0"/>
          <w:numId w:val="49"/>
        </w:numPr>
        <w:spacing w:after="240"/>
        <w:jc w:val="both"/>
        <w:rPr>
          <w:sz w:val="24"/>
          <w:szCs w:val="24"/>
          <w:highlight w:val="white"/>
        </w:rPr>
      </w:pPr>
      <w:r>
        <w:rPr>
          <w:sz w:val="24"/>
          <w:szCs w:val="24"/>
          <w:highlight w:val="white"/>
        </w:rPr>
        <w:lastRenderedPageBreak/>
        <w:t xml:space="preserve">Customers with different accommodation types (e.g., Owned vs. Rented) may exhibit varying response rates. This could reflect differences in financial stability or risk perception. </w:t>
      </w:r>
      <w:proofErr w:type="spellStart"/>
      <w:r>
        <w:rPr>
          <w:sz w:val="24"/>
          <w:szCs w:val="24"/>
          <w:highlight w:val="white"/>
        </w:rPr>
        <w:t>Accomodation_Type</w:t>
      </w:r>
      <w:proofErr w:type="spellEnd"/>
      <w:r>
        <w:rPr>
          <w:sz w:val="24"/>
          <w:szCs w:val="24"/>
          <w:highlight w:val="white"/>
        </w:rPr>
        <w:t xml:space="preserve"> of Owned have a high response where insurance is not taken.  </w:t>
      </w:r>
      <w:r w:rsidRPr="00244D9E">
        <w:rPr>
          <w:sz w:val="24"/>
          <w:szCs w:val="24"/>
          <w:highlight w:val="white"/>
        </w:rPr>
        <w:t xml:space="preserve"> </w:t>
      </w:r>
    </w:p>
    <w:p w14:paraId="6105B6D2" w14:textId="77777777" w:rsidR="001B3EFE" w:rsidRPr="002E0A7B" w:rsidRDefault="00000000" w:rsidP="00F92C16">
      <w:pPr>
        <w:numPr>
          <w:ilvl w:val="0"/>
          <w:numId w:val="32"/>
        </w:numPr>
        <w:spacing w:after="240"/>
        <w:rPr>
          <w:b/>
          <w:bCs/>
          <w:sz w:val="24"/>
          <w:szCs w:val="24"/>
          <w:highlight w:val="white"/>
        </w:rPr>
      </w:pPr>
      <w:r w:rsidRPr="002E0A7B">
        <w:rPr>
          <w:b/>
          <w:bCs/>
          <w:sz w:val="24"/>
          <w:szCs w:val="24"/>
          <w:highlight w:val="white"/>
        </w:rPr>
        <w:t>Reco_Insurance_Type vs. Response:</w:t>
      </w:r>
    </w:p>
    <w:p w14:paraId="3F6A9A0E" w14:textId="0971FA73" w:rsidR="001B3EFE" w:rsidRPr="002E0A7B" w:rsidRDefault="00000000" w:rsidP="00F92C16">
      <w:pPr>
        <w:spacing w:after="240"/>
        <w:rPr>
          <w:sz w:val="24"/>
          <w:szCs w:val="24"/>
          <w:highlight w:val="white"/>
        </w:rPr>
      </w:pPr>
      <w:r>
        <w:rPr>
          <w:noProof/>
          <w:sz w:val="24"/>
          <w:szCs w:val="24"/>
          <w:highlight w:val="white"/>
        </w:rPr>
        <w:drawing>
          <wp:inline distT="114300" distB="114300" distL="114300" distR="114300" wp14:anchorId="40C3F26E" wp14:editId="383838C2">
            <wp:extent cx="3867150" cy="334327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3867150" cy="3343275"/>
                    </a:xfrm>
                    <a:prstGeom prst="rect">
                      <a:avLst/>
                    </a:prstGeom>
                    <a:ln/>
                  </pic:spPr>
                </pic:pic>
              </a:graphicData>
            </a:graphic>
          </wp:inline>
        </w:drawing>
      </w:r>
    </w:p>
    <w:p w14:paraId="0A513C65" w14:textId="540B8EA2" w:rsidR="001B3EFE" w:rsidRPr="00244D9E" w:rsidRDefault="00000000" w:rsidP="00F92C16">
      <w:pPr>
        <w:numPr>
          <w:ilvl w:val="0"/>
          <w:numId w:val="38"/>
        </w:numPr>
        <w:spacing w:after="240"/>
        <w:jc w:val="both"/>
        <w:rPr>
          <w:sz w:val="24"/>
          <w:szCs w:val="24"/>
          <w:highlight w:val="white"/>
        </w:rPr>
      </w:pPr>
      <w:r>
        <w:rPr>
          <w:sz w:val="24"/>
          <w:szCs w:val="24"/>
          <w:highlight w:val="white"/>
        </w:rPr>
        <w:t>Individuals recommended for different insurance types (e.g., Individual vs. Joint) may respond differently to the recommendations, possibly influenced by factors like family size or financial planning.</w:t>
      </w:r>
      <w:r w:rsidR="002E0A7B">
        <w:rPr>
          <w:sz w:val="24"/>
          <w:szCs w:val="24"/>
          <w:highlight w:val="white"/>
        </w:rPr>
        <w:t xml:space="preserve"> </w:t>
      </w:r>
      <w:r>
        <w:rPr>
          <w:sz w:val="24"/>
          <w:szCs w:val="24"/>
          <w:highlight w:val="white"/>
        </w:rPr>
        <w:t xml:space="preserve">Most of the individuals have not preferred any insurances. </w:t>
      </w:r>
    </w:p>
    <w:p w14:paraId="6986B3D9" w14:textId="77777777" w:rsidR="001B3EFE" w:rsidRPr="002E0A7B" w:rsidRDefault="00000000" w:rsidP="00F92C16">
      <w:pPr>
        <w:numPr>
          <w:ilvl w:val="0"/>
          <w:numId w:val="32"/>
        </w:numPr>
        <w:spacing w:after="240"/>
        <w:rPr>
          <w:b/>
          <w:bCs/>
          <w:sz w:val="24"/>
          <w:szCs w:val="24"/>
          <w:highlight w:val="white"/>
        </w:rPr>
      </w:pPr>
      <w:r w:rsidRPr="002E0A7B">
        <w:rPr>
          <w:b/>
          <w:bCs/>
          <w:sz w:val="24"/>
          <w:szCs w:val="24"/>
          <w:highlight w:val="white"/>
        </w:rPr>
        <w:t xml:space="preserve">Is_Spouse vs. Response: </w:t>
      </w:r>
    </w:p>
    <w:p w14:paraId="6FAE7EC5" w14:textId="77777777"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5FE6394D" wp14:editId="1E311C1C">
            <wp:extent cx="3924300" cy="302895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3924300" cy="3028950"/>
                    </a:xfrm>
                    <a:prstGeom prst="rect">
                      <a:avLst/>
                    </a:prstGeom>
                    <a:ln/>
                  </pic:spPr>
                </pic:pic>
              </a:graphicData>
            </a:graphic>
          </wp:inline>
        </w:drawing>
      </w:r>
    </w:p>
    <w:p w14:paraId="4C4AEE5E" w14:textId="1A401B4A" w:rsidR="001B3EFE" w:rsidRPr="00244D9E" w:rsidRDefault="00000000" w:rsidP="00244D9E">
      <w:pPr>
        <w:numPr>
          <w:ilvl w:val="0"/>
          <w:numId w:val="30"/>
        </w:numPr>
        <w:spacing w:after="240"/>
        <w:jc w:val="both"/>
        <w:rPr>
          <w:sz w:val="24"/>
          <w:szCs w:val="24"/>
          <w:highlight w:val="white"/>
        </w:rPr>
      </w:pPr>
      <w:r>
        <w:rPr>
          <w:sz w:val="24"/>
          <w:szCs w:val="24"/>
          <w:highlight w:val="white"/>
        </w:rPr>
        <w:lastRenderedPageBreak/>
        <w:t>The response to insurance recommendations might differ based on whether the individual is a spouse or not. This could relate to family-oriented decision-making or financial considerations. Those who don't have a spouse have not preferred to take insurance.</w:t>
      </w:r>
    </w:p>
    <w:p w14:paraId="71A76BC1" w14:textId="77777777" w:rsidR="001B3EFE" w:rsidRPr="002E0A7B" w:rsidRDefault="00000000" w:rsidP="00F92C16">
      <w:pPr>
        <w:numPr>
          <w:ilvl w:val="0"/>
          <w:numId w:val="32"/>
        </w:numPr>
        <w:spacing w:after="240"/>
        <w:rPr>
          <w:b/>
          <w:bCs/>
          <w:sz w:val="24"/>
          <w:szCs w:val="24"/>
          <w:highlight w:val="white"/>
        </w:rPr>
      </w:pPr>
      <w:r w:rsidRPr="002E0A7B">
        <w:rPr>
          <w:b/>
          <w:bCs/>
          <w:sz w:val="24"/>
          <w:szCs w:val="24"/>
          <w:highlight w:val="white"/>
        </w:rPr>
        <w:t xml:space="preserve">Health Indicator vs. Response: </w:t>
      </w:r>
    </w:p>
    <w:p w14:paraId="3EDDC2A0" w14:textId="77777777"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5D102F8B" wp14:editId="50FCCB60">
            <wp:extent cx="3857625" cy="302895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3857625" cy="3028950"/>
                    </a:xfrm>
                    <a:prstGeom prst="rect">
                      <a:avLst/>
                    </a:prstGeom>
                    <a:ln/>
                  </pic:spPr>
                </pic:pic>
              </a:graphicData>
            </a:graphic>
          </wp:inline>
        </w:drawing>
      </w:r>
    </w:p>
    <w:p w14:paraId="5C80432C" w14:textId="1377138B" w:rsidR="001B3EFE" w:rsidRDefault="001B3EFE" w:rsidP="00F92C16">
      <w:pPr>
        <w:spacing w:after="240"/>
        <w:jc w:val="right"/>
        <w:rPr>
          <w:b/>
          <w:sz w:val="24"/>
          <w:szCs w:val="24"/>
          <w:highlight w:val="white"/>
        </w:rPr>
      </w:pPr>
    </w:p>
    <w:p w14:paraId="26CE8E8E" w14:textId="0C9F9E31" w:rsidR="001B3EFE" w:rsidRPr="00244D9E" w:rsidRDefault="00000000" w:rsidP="00F92C16">
      <w:pPr>
        <w:numPr>
          <w:ilvl w:val="0"/>
          <w:numId w:val="50"/>
        </w:numPr>
        <w:spacing w:after="240"/>
        <w:jc w:val="both"/>
        <w:rPr>
          <w:sz w:val="24"/>
          <w:szCs w:val="24"/>
          <w:highlight w:val="white"/>
        </w:rPr>
      </w:pPr>
      <w:r>
        <w:rPr>
          <w:sz w:val="24"/>
          <w:szCs w:val="24"/>
          <w:highlight w:val="white"/>
        </w:rPr>
        <w:t>Health indicators may play a role in determining the response to insurance recommendations, with individuals in better health potentially being more receptive to certain policies.</w:t>
      </w:r>
    </w:p>
    <w:p w14:paraId="5D3F9C39" w14:textId="77777777" w:rsidR="001B3EFE" w:rsidRPr="002E0A7B" w:rsidRDefault="00000000" w:rsidP="00F92C16">
      <w:pPr>
        <w:numPr>
          <w:ilvl w:val="0"/>
          <w:numId w:val="32"/>
        </w:numPr>
        <w:spacing w:after="240"/>
        <w:rPr>
          <w:b/>
          <w:bCs/>
          <w:sz w:val="24"/>
          <w:szCs w:val="24"/>
          <w:highlight w:val="white"/>
        </w:rPr>
      </w:pPr>
      <w:r w:rsidRPr="002E0A7B">
        <w:rPr>
          <w:b/>
          <w:bCs/>
          <w:sz w:val="24"/>
          <w:szCs w:val="24"/>
          <w:highlight w:val="white"/>
        </w:rPr>
        <w:t>Holding_Policy_Duration vs. Response:</w:t>
      </w:r>
    </w:p>
    <w:p w14:paraId="6C593136" w14:textId="77777777"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0D130096" wp14:editId="2D0A44BF">
            <wp:extent cx="3838575" cy="3162300"/>
            <wp:effectExtent l="0" t="0" r="0" b="0"/>
            <wp:docPr id="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3838575" cy="3162300"/>
                    </a:xfrm>
                    <a:prstGeom prst="rect">
                      <a:avLst/>
                    </a:prstGeom>
                    <a:ln/>
                  </pic:spPr>
                </pic:pic>
              </a:graphicData>
            </a:graphic>
          </wp:inline>
        </w:drawing>
      </w:r>
    </w:p>
    <w:p w14:paraId="0D5A3F47" w14:textId="4E51220C" w:rsidR="001B3EFE" w:rsidRPr="00244D9E" w:rsidRDefault="00000000" w:rsidP="00F92C16">
      <w:pPr>
        <w:numPr>
          <w:ilvl w:val="0"/>
          <w:numId w:val="20"/>
        </w:numPr>
        <w:spacing w:after="240"/>
        <w:jc w:val="both"/>
        <w:rPr>
          <w:sz w:val="24"/>
          <w:szCs w:val="24"/>
          <w:highlight w:val="white"/>
        </w:rPr>
      </w:pPr>
      <w:r>
        <w:rPr>
          <w:sz w:val="24"/>
          <w:szCs w:val="24"/>
          <w:highlight w:val="white"/>
        </w:rPr>
        <w:lastRenderedPageBreak/>
        <w:t>The duration of holding policies may influence the response to new insurance recommendations, indicating whether individuals with longer-held policies are more or less likely to switch.</w:t>
      </w:r>
    </w:p>
    <w:p w14:paraId="5A3A467B" w14:textId="77777777" w:rsidR="001B3EFE" w:rsidRPr="002E0A7B" w:rsidRDefault="00000000" w:rsidP="00F92C16">
      <w:pPr>
        <w:numPr>
          <w:ilvl w:val="0"/>
          <w:numId w:val="32"/>
        </w:numPr>
        <w:spacing w:after="240"/>
        <w:rPr>
          <w:b/>
          <w:bCs/>
          <w:sz w:val="24"/>
          <w:szCs w:val="24"/>
          <w:highlight w:val="white"/>
        </w:rPr>
      </w:pPr>
      <w:r w:rsidRPr="002E0A7B">
        <w:rPr>
          <w:b/>
          <w:bCs/>
          <w:sz w:val="24"/>
          <w:szCs w:val="24"/>
          <w:highlight w:val="white"/>
        </w:rPr>
        <w:t>Holding_Policy_Type vs. Response:</w:t>
      </w:r>
    </w:p>
    <w:p w14:paraId="08AEC5A9" w14:textId="77777777"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7DFC2D72" wp14:editId="4E687B5B">
            <wp:extent cx="3876675" cy="31623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3876675" cy="3162300"/>
                    </a:xfrm>
                    <a:prstGeom prst="rect">
                      <a:avLst/>
                    </a:prstGeom>
                    <a:ln/>
                  </pic:spPr>
                </pic:pic>
              </a:graphicData>
            </a:graphic>
          </wp:inline>
        </w:drawing>
      </w:r>
    </w:p>
    <w:p w14:paraId="33E1AA3B" w14:textId="76724D11" w:rsidR="001B3EFE" w:rsidRDefault="001B3EFE" w:rsidP="00F92C16">
      <w:pPr>
        <w:spacing w:after="240"/>
        <w:jc w:val="right"/>
        <w:rPr>
          <w:b/>
          <w:sz w:val="24"/>
          <w:szCs w:val="24"/>
          <w:highlight w:val="white"/>
        </w:rPr>
      </w:pPr>
    </w:p>
    <w:p w14:paraId="734C57FF" w14:textId="77777777" w:rsidR="001B3EFE" w:rsidRDefault="00000000" w:rsidP="00F92C16">
      <w:pPr>
        <w:numPr>
          <w:ilvl w:val="0"/>
          <w:numId w:val="25"/>
        </w:numPr>
        <w:spacing w:after="240"/>
        <w:jc w:val="both"/>
        <w:rPr>
          <w:sz w:val="24"/>
          <w:szCs w:val="24"/>
        </w:rPr>
      </w:pPr>
      <w:r>
        <w:rPr>
          <w:sz w:val="24"/>
          <w:szCs w:val="24"/>
        </w:rPr>
        <w:t xml:space="preserve">Individuals with Holding_Policy_Type 3.0 are the most common among the policy holders. This could imply that Holding_Policy_Type 3.0 might be a standard or commonly offered policy type by the insurance company, </w:t>
      </w:r>
      <w:r>
        <w:rPr>
          <w:rFonts w:ascii="Roboto" w:eastAsia="Roboto" w:hAnsi="Roboto" w:cs="Roboto"/>
          <w:color w:val="0D0D0D"/>
          <w:sz w:val="24"/>
          <w:szCs w:val="24"/>
          <w:highlight w:val="white"/>
        </w:rPr>
        <w:t xml:space="preserve">indicating a relatively higher interest among individuals with this policy type. </w:t>
      </w:r>
    </w:p>
    <w:p w14:paraId="61112CC8" w14:textId="11FC5619" w:rsidR="001B3EFE" w:rsidRPr="00244D9E" w:rsidRDefault="00000000" w:rsidP="00F92C16">
      <w:pPr>
        <w:numPr>
          <w:ilvl w:val="0"/>
          <w:numId w:val="25"/>
        </w:numPr>
        <w:spacing w:after="240"/>
        <w:jc w:val="both"/>
        <w:rPr>
          <w:sz w:val="24"/>
          <w:szCs w:val="24"/>
        </w:rPr>
      </w:pPr>
      <w:r>
        <w:rPr>
          <w:sz w:val="24"/>
          <w:szCs w:val="24"/>
        </w:rPr>
        <w:t>Then followed by Holding_Policy_Type 1.0, then Holding_Policy_Type 2.0 and lastly Holding_Policy_Type 4.0</w:t>
      </w:r>
    </w:p>
    <w:p w14:paraId="6AEFE1E6" w14:textId="77777777" w:rsidR="001B3EFE" w:rsidRPr="002E0A7B" w:rsidRDefault="00000000" w:rsidP="00F92C16">
      <w:pPr>
        <w:numPr>
          <w:ilvl w:val="0"/>
          <w:numId w:val="32"/>
        </w:numPr>
        <w:spacing w:after="240"/>
        <w:rPr>
          <w:b/>
          <w:bCs/>
          <w:sz w:val="24"/>
          <w:szCs w:val="24"/>
          <w:highlight w:val="white"/>
        </w:rPr>
      </w:pPr>
      <w:r w:rsidRPr="002E0A7B">
        <w:rPr>
          <w:b/>
          <w:bCs/>
          <w:sz w:val="24"/>
          <w:szCs w:val="24"/>
          <w:highlight w:val="white"/>
        </w:rPr>
        <w:t>Reco_Policy_Cat vs. Response:</w:t>
      </w:r>
    </w:p>
    <w:p w14:paraId="0FBA2E51" w14:textId="77777777" w:rsidR="001B3EFE" w:rsidRDefault="00000000" w:rsidP="00F92C16">
      <w:pPr>
        <w:spacing w:after="240"/>
        <w:rPr>
          <w:sz w:val="24"/>
          <w:szCs w:val="24"/>
        </w:rPr>
      </w:pPr>
      <w:r>
        <w:rPr>
          <w:noProof/>
          <w:sz w:val="24"/>
          <w:szCs w:val="24"/>
        </w:rPr>
        <w:lastRenderedPageBreak/>
        <w:drawing>
          <wp:inline distT="114300" distB="114300" distL="114300" distR="114300" wp14:anchorId="19511F2A" wp14:editId="58253E36">
            <wp:extent cx="3829050" cy="319087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3829050" cy="3190875"/>
                    </a:xfrm>
                    <a:prstGeom prst="rect">
                      <a:avLst/>
                    </a:prstGeom>
                    <a:ln/>
                  </pic:spPr>
                </pic:pic>
              </a:graphicData>
            </a:graphic>
          </wp:inline>
        </w:drawing>
      </w:r>
    </w:p>
    <w:p w14:paraId="748F9358" w14:textId="77777777" w:rsidR="001B3EFE" w:rsidRDefault="00000000" w:rsidP="00F92C16">
      <w:pPr>
        <w:numPr>
          <w:ilvl w:val="0"/>
          <w:numId w:val="42"/>
        </w:numPr>
        <w:spacing w:after="240"/>
        <w:jc w:val="both"/>
        <w:rPr>
          <w:sz w:val="24"/>
          <w:szCs w:val="24"/>
        </w:rPr>
      </w:pPr>
      <w:r>
        <w:rPr>
          <w:sz w:val="24"/>
          <w:szCs w:val="24"/>
        </w:rPr>
        <w:t xml:space="preserve">Categories 22, 18, 21,16,17 </w:t>
      </w:r>
      <w:proofErr w:type="gramStart"/>
      <w:r>
        <w:rPr>
          <w:sz w:val="24"/>
          <w:szCs w:val="24"/>
        </w:rPr>
        <w:t>are</w:t>
      </w:r>
      <w:proofErr w:type="gramEnd"/>
      <w:r>
        <w:rPr>
          <w:sz w:val="24"/>
          <w:szCs w:val="24"/>
        </w:rPr>
        <w:t xml:space="preserve"> the most common among policyholders. </w:t>
      </w:r>
    </w:p>
    <w:p w14:paraId="42E0EC24" w14:textId="74D9E499" w:rsidR="00244D9E" w:rsidRDefault="00000000" w:rsidP="00244D9E">
      <w:pPr>
        <w:numPr>
          <w:ilvl w:val="0"/>
          <w:numId w:val="42"/>
        </w:numPr>
        <w:spacing w:after="240"/>
        <w:jc w:val="both"/>
        <w:rPr>
          <w:sz w:val="24"/>
          <w:szCs w:val="24"/>
        </w:rPr>
      </w:pPr>
      <w:r>
        <w:rPr>
          <w:sz w:val="24"/>
          <w:szCs w:val="24"/>
        </w:rPr>
        <w:t>The distribution of Response across different Reco_Policy_Cat categories indicates that certain policy categories may elicit a higher interest level (Response=1) compared to others.</w:t>
      </w:r>
    </w:p>
    <w:p w14:paraId="0197F2C2" w14:textId="77777777" w:rsidR="002B1BD3" w:rsidRDefault="002B1BD3" w:rsidP="002B1BD3">
      <w:pPr>
        <w:spacing w:after="240"/>
        <w:jc w:val="both"/>
        <w:rPr>
          <w:sz w:val="24"/>
          <w:szCs w:val="24"/>
        </w:rPr>
      </w:pPr>
    </w:p>
    <w:p w14:paraId="27F4DC6E" w14:textId="77777777" w:rsidR="002B1BD3" w:rsidRDefault="002B1BD3" w:rsidP="002B1BD3">
      <w:pPr>
        <w:spacing w:after="240"/>
        <w:jc w:val="both"/>
        <w:rPr>
          <w:sz w:val="24"/>
          <w:szCs w:val="24"/>
        </w:rPr>
      </w:pPr>
    </w:p>
    <w:p w14:paraId="147DDC6E" w14:textId="77777777" w:rsidR="002B1BD3" w:rsidRDefault="002B1BD3" w:rsidP="002B1BD3">
      <w:pPr>
        <w:spacing w:after="240"/>
        <w:jc w:val="both"/>
        <w:rPr>
          <w:sz w:val="24"/>
          <w:szCs w:val="24"/>
        </w:rPr>
      </w:pPr>
    </w:p>
    <w:p w14:paraId="715F58CE" w14:textId="77777777" w:rsidR="002B1BD3" w:rsidRDefault="002B1BD3" w:rsidP="002B1BD3">
      <w:pPr>
        <w:spacing w:after="240"/>
        <w:jc w:val="both"/>
        <w:rPr>
          <w:sz w:val="24"/>
          <w:szCs w:val="24"/>
        </w:rPr>
      </w:pPr>
    </w:p>
    <w:p w14:paraId="088B5ED2" w14:textId="77777777" w:rsidR="002B1BD3" w:rsidRDefault="002B1BD3" w:rsidP="002B1BD3">
      <w:pPr>
        <w:spacing w:after="240"/>
        <w:jc w:val="both"/>
        <w:rPr>
          <w:sz w:val="24"/>
          <w:szCs w:val="24"/>
        </w:rPr>
      </w:pPr>
    </w:p>
    <w:p w14:paraId="44CC597A" w14:textId="77777777" w:rsidR="002B1BD3" w:rsidRDefault="002B1BD3" w:rsidP="002B1BD3">
      <w:pPr>
        <w:spacing w:after="240"/>
        <w:jc w:val="both"/>
        <w:rPr>
          <w:sz w:val="24"/>
          <w:szCs w:val="24"/>
        </w:rPr>
      </w:pPr>
    </w:p>
    <w:p w14:paraId="5F839B52" w14:textId="77777777" w:rsidR="002B1BD3" w:rsidRDefault="002B1BD3" w:rsidP="002B1BD3">
      <w:pPr>
        <w:spacing w:after="240"/>
        <w:jc w:val="both"/>
        <w:rPr>
          <w:sz w:val="24"/>
          <w:szCs w:val="24"/>
        </w:rPr>
      </w:pPr>
    </w:p>
    <w:p w14:paraId="7E333A04" w14:textId="77777777" w:rsidR="002B1BD3" w:rsidRPr="002B1BD3" w:rsidRDefault="002B1BD3" w:rsidP="002B1BD3">
      <w:pPr>
        <w:spacing w:after="240"/>
        <w:jc w:val="both"/>
        <w:rPr>
          <w:sz w:val="24"/>
          <w:szCs w:val="24"/>
        </w:rPr>
      </w:pPr>
    </w:p>
    <w:p w14:paraId="5517658C" w14:textId="77777777" w:rsidR="001B3EFE" w:rsidRPr="002E0A7B" w:rsidRDefault="00000000" w:rsidP="00F92C16">
      <w:pPr>
        <w:numPr>
          <w:ilvl w:val="0"/>
          <w:numId w:val="32"/>
        </w:numPr>
        <w:spacing w:after="240"/>
        <w:rPr>
          <w:b/>
          <w:bCs/>
          <w:sz w:val="24"/>
          <w:szCs w:val="24"/>
        </w:rPr>
      </w:pPr>
      <w:r w:rsidRPr="002E0A7B">
        <w:rPr>
          <w:b/>
          <w:bCs/>
          <w:sz w:val="24"/>
          <w:szCs w:val="24"/>
        </w:rPr>
        <w:t xml:space="preserve">Response vs Response: </w:t>
      </w:r>
    </w:p>
    <w:p w14:paraId="7D9FA205" w14:textId="6026FBF8" w:rsidR="001B3EFE" w:rsidRDefault="00000000" w:rsidP="00F92C16">
      <w:pPr>
        <w:spacing w:after="240"/>
        <w:rPr>
          <w:b/>
          <w:sz w:val="24"/>
          <w:szCs w:val="24"/>
        </w:rPr>
      </w:pPr>
      <w:r>
        <w:rPr>
          <w:noProof/>
          <w:sz w:val="24"/>
          <w:szCs w:val="24"/>
        </w:rPr>
        <w:lastRenderedPageBreak/>
        <w:drawing>
          <wp:inline distT="114300" distB="114300" distL="114300" distR="114300" wp14:anchorId="27D0810D" wp14:editId="04F384A0">
            <wp:extent cx="3876675" cy="298132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3876675" cy="2981325"/>
                    </a:xfrm>
                    <a:prstGeom prst="rect">
                      <a:avLst/>
                    </a:prstGeom>
                    <a:ln/>
                  </pic:spPr>
                </pic:pic>
              </a:graphicData>
            </a:graphic>
          </wp:inline>
        </w:drawing>
      </w:r>
      <w:r>
        <w:rPr>
          <w:sz w:val="24"/>
          <w:szCs w:val="24"/>
        </w:rPr>
        <w:t xml:space="preserve">                                                               </w:t>
      </w:r>
    </w:p>
    <w:p w14:paraId="701784D0" w14:textId="77777777" w:rsidR="001B3EFE" w:rsidRDefault="00000000" w:rsidP="00F92C16">
      <w:pPr>
        <w:numPr>
          <w:ilvl w:val="0"/>
          <w:numId w:val="7"/>
        </w:numPr>
        <w:spacing w:after="240"/>
        <w:jc w:val="both"/>
        <w:rPr>
          <w:sz w:val="24"/>
          <w:szCs w:val="24"/>
        </w:rPr>
      </w:pPr>
      <w:r>
        <w:rPr>
          <w:sz w:val="24"/>
          <w:szCs w:val="24"/>
        </w:rPr>
        <w:t>The majority of the observations in the dataset have a Response value of 0, indicating that the majority of individuals are not interested in the insurance product or offer.</w:t>
      </w:r>
    </w:p>
    <w:p w14:paraId="5FF61CD1" w14:textId="771A1130" w:rsidR="001B3EFE" w:rsidRPr="00244D9E" w:rsidRDefault="00000000" w:rsidP="00F92C16">
      <w:pPr>
        <w:numPr>
          <w:ilvl w:val="0"/>
          <w:numId w:val="7"/>
        </w:numPr>
        <w:spacing w:after="240"/>
        <w:jc w:val="both"/>
        <w:rPr>
          <w:sz w:val="24"/>
          <w:szCs w:val="24"/>
        </w:rPr>
      </w:pPr>
      <w:r>
        <w:rPr>
          <w:sz w:val="24"/>
          <w:szCs w:val="24"/>
        </w:rPr>
        <w:t>The lower count for Response value 1 suggests that there is a relatively smaller proportion of individuals who have shown interest in the insurance product or offer.</w:t>
      </w:r>
    </w:p>
    <w:p w14:paraId="7829643E" w14:textId="3E12549A" w:rsidR="001B3EFE" w:rsidRPr="004A22B1" w:rsidRDefault="00000000" w:rsidP="004A22B1">
      <w:pPr>
        <w:pStyle w:val="Heading1"/>
        <w:rPr>
          <w:rFonts w:ascii="Times New Roman" w:hAnsi="Times New Roman" w:cs="Times New Roman"/>
          <w:color w:val="0070C0"/>
          <w:sz w:val="32"/>
          <w:szCs w:val="32"/>
          <w:highlight w:val="white"/>
        </w:rPr>
      </w:pPr>
      <w:bookmarkStart w:id="16" w:name="_4.3__Correlation"/>
      <w:bookmarkEnd w:id="16"/>
      <w:proofErr w:type="gramStart"/>
      <w:r w:rsidRPr="004A22B1">
        <w:rPr>
          <w:rFonts w:ascii="Times New Roman" w:hAnsi="Times New Roman" w:cs="Times New Roman"/>
          <w:color w:val="0070C0"/>
          <w:sz w:val="32"/>
          <w:szCs w:val="32"/>
          <w:highlight w:val="white"/>
        </w:rPr>
        <w:t>4.3  Correlation</w:t>
      </w:r>
      <w:proofErr w:type="gramEnd"/>
      <w:r w:rsidRPr="004A22B1">
        <w:rPr>
          <w:rFonts w:ascii="Times New Roman" w:hAnsi="Times New Roman" w:cs="Times New Roman"/>
          <w:color w:val="0070C0"/>
          <w:sz w:val="32"/>
          <w:szCs w:val="32"/>
          <w:highlight w:val="white"/>
        </w:rPr>
        <w:t xml:space="preserve"> Matrix:</w:t>
      </w:r>
    </w:p>
    <w:p w14:paraId="66F79163" w14:textId="77777777" w:rsidR="001B3EFE" w:rsidRDefault="00000000" w:rsidP="00F92C16">
      <w:pPr>
        <w:numPr>
          <w:ilvl w:val="0"/>
          <w:numId w:val="6"/>
        </w:numPr>
        <w:spacing w:after="240"/>
        <w:rPr>
          <w:b/>
          <w:sz w:val="24"/>
          <w:szCs w:val="24"/>
        </w:rPr>
      </w:pPr>
      <w:r>
        <w:rPr>
          <w:b/>
          <w:sz w:val="24"/>
          <w:szCs w:val="24"/>
        </w:rPr>
        <w:t xml:space="preserve">Heat-Map </w:t>
      </w:r>
      <w:proofErr w:type="gramStart"/>
      <w:r>
        <w:rPr>
          <w:b/>
          <w:sz w:val="24"/>
          <w:szCs w:val="24"/>
        </w:rPr>
        <w:t>–  Pearson</w:t>
      </w:r>
      <w:proofErr w:type="gramEnd"/>
      <w:r>
        <w:rPr>
          <w:b/>
          <w:sz w:val="24"/>
          <w:szCs w:val="24"/>
        </w:rPr>
        <w:t xml:space="preserve"> Correlation Matrix:</w:t>
      </w:r>
    </w:p>
    <w:p w14:paraId="6042BE3E" w14:textId="607FB58B" w:rsidR="001B3EFE" w:rsidRDefault="00000000" w:rsidP="00F92C16">
      <w:pPr>
        <w:spacing w:after="240"/>
        <w:jc w:val="both"/>
        <w:rPr>
          <w:sz w:val="24"/>
          <w:szCs w:val="24"/>
        </w:rPr>
      </w:pPr>
      <w:r>
        <w:rPr>
          <w:sz w:val="24"/>
          <w:szCs w:val="24"/>
        </w:rPr>
        <w:t>The correlation matrix heatmap, constructed for the Health Insurance dataset, visually illustrates the relationships between variables. It utilizes the Pearson, Kendall and Spearman correlation coefficient to quantify the strength and direction of linear associations. In the context of this heatmap, it offers insights into how variables such as ‘</w:t>
      </w:r>
      <w:proofErr w:type="spellStart"/>
      <w:r>
        <w:rPr>
          <w:sz w:val="24"/>
          <w:szCs w:val="24"/>
        </w:rPr>
        <w:t>Region_Code</w:t>
      </w:r>
      <w:proofErr w:type="spellEnd"/>
      <w:r>
        <w:rPr>
          <w:sz w:val="24"/>
          <w:szCs w:val="24"/>
        </w:rPr>
        <w:t xml:space="preserve">’, </w:t>
      </w:r>
      <w:r>
        <w:rPr>
          <w:sz w:val="24"/>
          <w:szCs w:val="24"/>
          <w:highlight w:val="white"/>
        </w:rPr>
        <w:t>'</w:t>
      </w:r>
      <w:proofErr w:type="spellStart"/>
      <w:r>
        <w:rPr>
          <w:sz w:val="24"/>
          <w:szCs w:val="24"/>
          <w:highlight w:val="white"/>
        </w:rPr>
        <w:t>Region_Code</w:t>
      </w:r>
      <w:proofErr w:type="spellEnd"/>
      <w:r>
        <w:rPr>
          <w:sz w:val="24"/>
          <w:szCs w:val="24"/>
          <w:highlight w:val="white"/>
        </w:rPr>
        <w:t>', '</w:t>
      </w:r>
      <w:proofErr w:type="spellStart"/>
      <w:r>
        <w:rPr>
          <w:sz w:val="24"/>
          <w:szCs w:val="24"/>
          <w:highlight w:val="white"/>
        </w:rPr>
        <w:t>Upper_Age</w:t>
      </w:r>
      <w:proofErr w:type="spellEnd"/>
      <w:r>
        <w:rPr>
          <w:sz w:val="24"/>
          <w:szCs w:val="24"/>
          <w:highlight w:val="white"/>
        </w:rPr>
        <w:t>', '</w:t>
      </w:r>
      <w:proofErr w:type="spellStart"/>
      <w:r>
        <w:rPr>
          <w:sz w:val="24"/>
          <w:szCs w:val="24"/>
          <w:highlight w:val="white"/>
        </w:rPr>
        <w:t>Lower_Age</w:t>
      </w:r>
      <w:proofErr w:type="spellEnd"/>
      <w:r>
        <w:rPr>
          <w:sz w:val="24"/>
          <w:szCs w:val="24"/>
          <w:highlight w:val="white"/>
        </w:rPr>
        <w:t>', 'Holding_Policy_Type', 'Reco_Policy_Cat', 'Reco_Policy_Premium'</w:t>
      </w:r>
      <w:r>
        <w:rPr>
          <w:sz w:val="24"/>
          <w:szCs w:val="24"/>
        </w:rPr>
        <w:t xml:space="preserve"> and ‘Response’ interact. </w:t>
      </w:r>
    </w:p>
    <w:p w14:paraId="5D104B12" w14:textId="3ACDEC9D" w:rsidR="001B3EFE" w:rsidRDefault="00000000" w:rsidP="00F92C16">
      <w:pPr>
        <w:spacing w:after="240"/>
        <w:jc w:val="both"/>
        <w:rPr>
          <w:sz w:val="24"/>
          <w:szCs w:val="24"/>
        </w:rPr>
      </w:pPr>
      <w:r>
        <w:rPr>
          <w:sz w:val="24"/>
          <w:szCs w:val="24"/>
        </w:rPr>
        <w:t>Darker hues denote stronger correlations, while lighter shades indicate weaker correlations. This visualization aids in identifying potential patterns, dependencies, and associations within the dataset, informing strategic decisions regarding risk assessment, pricing strategies, and customer engagement initiatives.</w:t>
      </w:r>
    </w:p>
    <w:p w14:paraId="551CD15F" w14:textId="77777777" w:rsidR="001B3EFE" w:rsidRDefault="001B3EFE" w:rsidP="00F92C16">
      <w:pPr>
        <w:spacing w:after="240"/>
        <w:rPr>
          <w:sz w:val="24"/>
          <w:szCs w:val="24"/>
        </w:rPr>
      </w:pPr>
    </w:p>
    <w:p w14:paraId="03F6F04B" w14:textId="409CA265" w:rsidR="001B3EFE" w:rsidRPr="00244D9E" w:rsidRDefault="00000000" w:rsidP="00F92C16">
      <w:pPr>
        <w:spacing w:after="240"/>
        <w:rPr>
          <w:b/>
          <w:sz w:val="24"/>
          <w:szCs w:val="24"/>
        </w:rPr>
      </w:pPr>
      <w:r>
        <w:rPr>
          <w:noProof/>
          <w:sz w:val="24"/>
          <w:szCs w:val="24"/>
        </w:rPr>
        <w:lastRenderedPageBreak/>
        <w:drawing>
          <wp:inline distT="114300" distB="114300" distL="114300" distR="114300" wp14:anchorId="0D33AABF" wp14:editId="122A12D8">
            <wp:extent cx="6260535" cy="473868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6260535" cy="4738688"/>
                    </a:xfrm>
                    <a:prstGeom prst="rect">
                      <a:avLst/>
                    </a:prstGeom>
                    <a:ln/>
                  </pic:spPr>
                </pic:pic>
              </a:graphicData>
            </a:graphic>
          </wp:inline>
        </w:drawing>
      </w:r>
    </w:p>
    <w:p w14:paraId="336D0CB8" w14:textId="77777777" w:rsidR="001B3EFE" w:rsidRDefault="00000000" w:rsidP="00F92C16">
      <w:pPr>
        <w:spacing w:after="240"/>
        <w:rPr>
          <w:sz w:val="24"/>
          <w:szCs w:val="24"/>
          <w:highlight w:val="white"/>
        </w:rPr>
      </w:pPr>
      <w:r>
        <w:rPr>
          <w:b/>
          <w:sz w:val="24"/>
          <w:szCs w:val="24"/>
          <w:highlight w:val="white"/>
        </w:rPr>
        <w:t xml:space="preserve">    Pearson Correlation:</w:t>
      </w:r>
      <w:r>
        <w:rPr>
          <w:sz w:val="24"/>
          <w:szCs w:val="24"/>
          <w:highlight w:val="white"/>
        </w:rPr>
        <w:t xml:space="preserve"> </w:t>
      </w:r>
    </w:p>
    <w:p w14:paraId="798DAD68" w14:textId="77777777" w:rsidR="001B3EFE" w:rsidRDefault="00000000" w:rsidP="00F92C16">
      <w:pPr>
        <w:numPr>
          <w:ilvl w:val="0"/>
          <w:numId w:val="4"/>
        </w:numPr>
        <w:spacing w:after="240"/>
        <w:jc w:val="both"/>
        <w:rPr>
          <w:sz w:val="24"/>
          <w:szCs w:val="24"/>
          <w:highlight w:val="white"/>
        </w:rPr>
      </w:pPr>
      <w:r>
        <w:rPr>
          <w:sz w:val="24"/>
          <w:szCs w:val="24"/>
          <w:highlight w:val="white"/>
        </w:rPr>
        <w:t xml:space="preserve">The Pearson correlation heatmap shows the linear relationships between numerical variables. </w:t>
      </w:r>
    </w:p>
    <w:p w14:paraId="4B426252" w14:textId="77777777" w:rsidR="001B3EFE" w:rsidRDefault="00000000" w:rsidP="00F92C16">
      <w:pPr>
        <w:numPr>
          <w:ilvl w:val="0"/>
          <w:numId w:val="4"/>
        </w:numPr>
        <w:spacing w:after="240"/>
        <w:jc w:val="both"/>
        <w:rPr>
          <w:sz w:val="24"/>
          <w:szCs w:val="24"/>
          <w:highlight w:val="white"/>
        </w:rPr>
      </w:pPr>
      <w:r>
        <w:rPr>
          <w:sz w:val="24"/>
          <w:szCs w:val="24"/>
          <w:highlight w:val="white"/>
        </w:rPr>
        <w:t xml:space="preserve">Strong positive correlations (values close to 1) are observed between certain pairs of variables, indicating a direct linear relationship. Similarly, strong negative correlations (values close to -1) suggest an inverse linear relationship between variables. </w:t>
      </w:r>
    </w:p>
    <w:p w14:paraId="2E0E280A" w14:textId="55396696" w:rsidR="001B3EFE" w:rsidRDefault="00000000" w:rsidP="00F92C16">
      <w:pPr>
        <w:numPr>
          <w:ilvl w:val="0"/>
          <w:numId w:val="4"/>
        </w:numPr>
        <w:spacing w:after="240"/>
        <w:jc w:val="both"/>
        <w:rPr>
          <w:sz w:val="24"/>
          <w:szCs w:val="24"/>
          <w:highlight w:val="white"/>
        </w:rPr>
      </w:pPr>
      <w:r>
        <w:rPr>
          <w:sz w:val="24"/>
          <w:szCs w:val="24"/>
          <w:highlight w:val="white"/>
        </w:rPr>
        <w:t xml:space="preserve">Variables with weak correlations (values close to 0) are less linearly related. For example, Upper_Age and Lower_Age </w:t>
      </w:r>
      <w:proofErr w:type="gramStart"/>
      <w:r>
        <w:rPr>
          <w:sz w:val="24"/>
          <w:szCs w:val="24"/>
          <w:highlight w:val="white"/>
        </w:rPr>
        <w:t>exhibit</w:t>
      </w:r>
      <w:proofErr w:type="gramEnd"/>
      <w:r>
        <w:rPr>
          <w:sz w:val="24"/>
          <w:szCs w:val="24"/>
          <w:highlight w:val="white"/>
        </w:rPr>
        <w:t xml:space="preserve"> a strong positive correlation, as expected since they are likely to be closely related. </w:t>
      </w:r>
      <w:proofErr w:type="spellStart"/>
      <w:r>
        <w:rPr>
          <w:sz w:val="24"/>
          <w:szCs w:val="24"/>
          <w:highlight w:val="white"/>
        </w:rPr>
        <w:t>Reco_Policy_Cat</w:t>
      </w:r>
      <w:proofErr w:type="spellEnd"/>
      <w:r>
        <w:rPr>
          <w:sz w:val="24"/>
          <w:szCs w:val="24"/>
          <w:highlight w:val="white"/>
        </w:rPr>
        <w:t xml:space="preserve"> and </w:t>
      </w:r>
      <w:proofErr w:type="spellStart"/>
      <w:r>
        <w:rPr>
          <w:sz w:val="24"/>
          <w:szCs w:val="24"/>
          <w:highlight w:val="white"/>
        </w:rPr>
        <w:t>Region_Code</w:t>
      </w:r>
      <w:proofErr w:type="spellEnd"/>
      <w:r>
        <w:rPr>
          <w:sz w:val="24"/>
          <w:szCs w:val="24"/>
          <w:highlight w:val="white"/>
        </w:rPr>
        <w:t xml:space="preserve"> also </w:t>
      </w:r>
      <w:proofErr w:type="gramStart"/>
      <w:r>
        <w:rPr>
          <w:sz w:val="24"/>
          <w:szCs w:val="24"/>
          <w:highlight w:val="white"/>
        </w:rPr>
        <w:t>show</w:t>
      </w:r>
      <w:proofErr w:type="gramEnd"/>
      <w:r>
        <w:rPr>
          <w:sz w:val="24"/>
          <w:szCs w:val="24"/>
          <w:highlight w:val="white"/>
        </w:rPr>
        <w:t xml:space="preserve"> some level of correlation, albeit weaker.</w:t>
      </w:r>
    </w:p>
    <w:p w14:paraId="1B52D6B5" w14:textId="77777777" w:rsidR="00244D9E" w:rsidRDefault="00244D9E" w:rsidP="00244D9E">
      <w:pPr>
        <w:spacing w:after="240"/>
        <w:jc w:val="both"/>
        <w:rPr>
          <w:sz w:val="24"/>
          <w:szCs w:val="24"/>
          <w:highlight w:val="white"/>
        </w:rPr>
      </w:pPr>
    </w:p>
    <w:p w14:paraId="28D8CB3E" w14:textId="77777777" w:rsidR="00244D9E" w:rsidRDefault="00244D9E" w:rsidP="00244D9E">
      <w:pPr>
        <w:spacing w:after="240"/>
        <w:jc w:val="both"/>
        <w:rPr>
          <w:sz w:val="24"/>
          <w:szCs w:val="24"/>
          <w:highlight w:val="white"/>
        </w:rPr>
      </w:pPr>
    </w:p>
    <w:p w14:paraId="50607AC9" w14:textId="77777777" w:rsidR="00244D9E" w:rsidRDefault="00244D9E" w:rsidP="00244D9E">
      <w:pPr>
        <w:spacing w:after="240"/>
        <w:jc w:val="both"/>
        <w:rPr>
          <w:sz w:val="24"/>
          <w:szCs w:val="24"/>
          <w:highlight w:val="white"/>
        </w:rPr>
      </w:pPr>
    </w:p>
    <w:p w14:paraId="35F8B0C5" w14:textId="77777777" w:rsidR="00244D9E" w:rsidRDefault="00244D9E" w:rsidP="00244D9E">
      <w:pPr>
        <w:spacing w:after="240"/>
        <w:jc w:val="both"/>
        <w:rPr>
          <w:sz w:val="24"/>
          <w:szCs w:val="24"/>
          <w:highlight w:val="white"/>
        </w:rPr>
      </w:pPr>
    </w:p>
    <w:p w14:paraId="09B109CA" w14:textId="77777777" w:rsidR="00244D9E" w:rsidRPr="00244D9E" w:rsidRDefault="00244D9E" w:rsidP="00244D9E">
      <w:pPr>
        <w:spacing w:after="240"/>
        <w:jc w:val="both"/>
        <w:rPr>
          <w:sz w:val="24"/>
          <w:szCs w:val="24"/>
          <w:highlight w:val="white"/>
        </w:rPr>
      </w:pPr>
    </w:p>
    <w:p w14:paraId="006547DB" w14:textId="17A75B41" w:rsidR="001B3EFE" w:rsidRPr="002B1BD3" w:rsidRDefault="00000000" w:rsidP="00F92C16">
      <w:pPr>
        <w:numPr>
          <w:ilvl w:val="0"/>
          <w:numId w:val="6"/>
        </w:numPr>
        <w:spacing w:after="240"/>
        <w:rPr>
          <w:b/>
          <w:sz w:val="24"/>
          <w:szCs w:val="24"/>
        </w:rPr>
      </w:pPr>
      <w:r>
        <w:rPr>
          <w:b/>
          <w:sz w:val="24"/>
          <w:szCs w:val="24"/>
        </w:rPr>
        <w:t>Heat-Map – Kendall Correlation:</w:t>
      </w:r>
    </w:p>
    <w:p w14:paraId="48824AA4" w14:textId="13CDC515" w:rsidR="001B3EFE" w:rsidRDefault="00000000" w:rsidP="00F92C16">
      <w:pPr>
        <w:spacing w:after="240"/>
        <w:rPr>
          <w:b/>
          <w:sz w:val="24"/>
          <w:szCs w:val="24"/>
        </w:rPr>
      </w:pPr>
      <w:r>
        <w:rPr>
          <w:b/>
          <w:noProof/>
          <w:sz w:val="24"/>
          <w:szCs w:val="24"/>
        </w:rPr>
        <w:drawing>
          <wp:inline distT="114300" distB="114300" distL="114300" distR="114300" wp14:anchorId="73219772" wp14:editId="6ABBEC58">
            <wp:extent cx="6467104" cy="6224588"/>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6467104" cy="6224588"/>
                    </a:xfrm>
                    <a:prstGeom prst="rect">
                      <a:avLst/>
                    </a:prstGeom>
                    <a:ln/>
                  </pic:spPr>
                </pic:pic>
              </a:graphicData>
            </a:graphic>
          </wp:inline>
        </w:drawing>
      </w:r>
      <w:r>
        <w:rPr>
          <w:b/>
          <w:sz w:val="24"/>
          <w:szCs w:val="24"/>
        </w:rPr>
        <w:t xml:space="preserve">  </w:t>
      </w:r>
    </w:p>
    <w:p w14:paraId="49764441" w14:textId="77777777" w:rsidR="001B3EFE" w:rsidRDefault="00000000" w:rsidP="00F92C16">
      <w:pPr>
        <w:spacing w:after="240"/>
        <w:rPr>
          <w:sz w:val="24"/>
          <w:szCs w:val="24"/>
          <w:highlight w:val="white"/>
        </w:rPr>
      </w:pPr>
      <w:r>
        <w:rPr>
          <w:b/>
          <w:sz w:val="24"/>
          <w:szCs w:val="24"/>
          <w:highlight w:val="white"/>
        </w:rPr>
        <w:t xml:space="preserve">   Kendall Correlation:</w:t>
      </w:r>
      <w:r>
        <w:rPr>
          <w:sz w:val="24"/>
          <w:szCs w:val="24"/>
          <w:highlight w:val="white"/>
        </w:rPr>
        <w:t xml:space="preserve"> </w:t>
      </w:r>
    </w:p>
    <w:p w14:paraId="59254F33" w14:textId="77777777" w:rsidR="001B3EFE" w:rsidRDefault="00000000" w:rsidP="00F92C16">
      <w:pPr>
        <w:numPr>
          <w:ilvl w:val="0"/>
          <w:numId w:val="46"/>
        </w:numPr>
        <w:spacing w:after="240"/>
        <w:jc w:val="both"/>
        <w:rPr>
          <w:sz w:val="24"/>
          <w:szCs w:val="24"/>
          <w:highlight w:val="white"/>
        </w:rPr>
      </w:pPr>
      <w:r>
        <w:rPr>
          <w:sz w:val="24"/>
          <w:szCs w:val="24"/>
          <w:highlight w:val="white"/>
        </w:rPr>
        <w:t xml:space="preserve">The Kendall correlation heatmap displays the strength and direction of monotonic relationships between numerical variables. </w:t>
      </w:r>
    </w:p>
    <w:p w14:paraId="075C2C5A" w14:textId="77777777" w:rsidR="001B3EFE" w:rsidRDefault="00000000" w:rsidP="00F92C16">
      <w:pPr>
        <w:numPr>
          <w:ilvl w:val="0"/>
          <w:numId w:val="46"/>
        </w:numPr>
        <w:spacing w:after="240"/>
        <w:jc w:val="both"/>
        <w:rPr>
          <w:sz w:val="24"/>
          <w:szCs w:val="24"/>
          <w:highlight w:val="white"/>
        </w:rPr>
      </w:pPr>
      <w:r>
        <w:rPr>
          <w:sz w:val="24"/>
          <w:szCs w:val="24"/>
          <w:highlight w:val="white"/>
        </w:rPr>
        <w:t xml:space="preserve">Similar to Pearson correlation, strong positive and negative correlations are visible, albeit with different values due to the method's focus on monotonicity rather than linearity. </w:t>
      </w:r>
    </w:p>
    <w:p w14:paraId="761E1D7B" w14:textId="77777777" w:rsidR="001B3EFE" w:rsidRDefault="00000000" w:rsidP="00F92C16">
      <w:pPr>
        <w:numPr>
          <w:ilvl w:val="0"/>
          <w:numId w:val="46"/>
        </w:numPr>
        <w:spacing w:after="240"/>
        <w:jc w:val="both"/>
        <w:rPr>
          <w:sz w:val="24"/>
          <w:szCs w:val="24"/>
          <w:highlight w:val="white"/>
        </w:rPr>
      </w:pPr>
      <w:r>
        <w:rPr>
          <w:sz w:val="24"/>
          <w:szCs w:val="24"/>
          <w:highlight w:val="white"/>
        </w:rPr>
        <w:lastRenderedPageBreak/>
        <w:t xml:space="preserve">The heatmap reveals relationships that may not be captured by Pearson correlation, especially for non-linear associations. </w:t>
      </w:r>
    </w:p>
    <w:p w14:paraId="2922D089" w14:textId="4575EAD3" w:rsidR="001B3EFE" w:rsidRPr="00244D9E" w:rsidRDefault="00000000" w:rsidP="00F92C16">
      <w:pPr>
        <w:numPr>
          <w:ilvl w:val="0"/>
          <w:numId w:val="46"/>
        </w:numPr>
        <w:spacing w:after="240"/>
        <w:jc w:val="both"/>
        <w:rPr>
          <w:sz w:val="24"/>
          <w:szCs w:val="24"/>
          <w:highlight w:val="white"/>
        </w:rPr>
      </w:pPr>
      <w:r>
        <w:rPr>
          <w:sz w:val="24"/>
          <w:szCs w:val="24"/>
          <w:highlight w:val="white"/>
        </w:rPr>
        <w:t>Overall, the patterns and trends observed in the Kendall correlation heatmap complement those in the Pearson correlation heatmap.</w:t>
      </w:r>
    </w:p>
    <w:p w14:paraId="37A6E1F3" w14:textId="77777777" w:rsidR="001B3EFE" w:rsidRDefault="00000000" w:rsidP="00F92C16">
      <w:pPr>
        <w:numPr>
          <w:ilvl w:val="0"/>
          <w:numId w:val="6"/>
        </w:numPr>
        <w:spacing w:after="240"/>
        <w:rPr>
          <w:b/>
          <w:sz w:val="24"/>
          <w:szCs w:val="24"/>
        </w:rPr>
      </w:pPr>
      <w:r>
        <w:rPr>
          <w:b/>
          <w:sz w:val="24"/>
          <w:szCs w:val="24"/>
        </w:rPr>
        <w:t>Heat-Map – Spearman Correlation:</w:t>
      </w:r>
    </w:p>
    <w:p w14:paraId="25FFDE96" w14:textId="57BE8475" w:rsidR="0052266C" w:rsidRPr="00244D9E" w:rsidRDefault="00000000" w:rsidP="00244D9E">
      <w:pPr>
        <w:spacing w:after="240"/>
        <w:jc w:val="right"/>
        <w:rPr>
          <w:b/>
          <w:sz w:val="24"/>
          <w:szCs w:val="24"/>
        </w:rPr>
      </w:pPr>
      <w:r>
        <w:rPr>
          <w:noProof/>
          <w:sz w:val="24"/>
          <w:szCs w:val="24"/>
        </w:rPr>
        <w:drawing>
          <wp:inline distT="114300" distB="114300" distL="114300" distR="114300" wp14:anchorId="4666D697" wp14:editId="72434AE6">
            <wp:extent cx="6748463" cy="6411039"/>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6748463" cy="6411039"/>
                    </a:xfrm>
                    <a:prstGeom prst="rect">
                      <a:avLst/>
                    </a:prstGeom>
                    <a:ln/>
                  </pic:spPr>
                </pic:pic>
              </a:graphicData>
            </a:graphic>
          </wp:inline>
        </w:drawing>
      </w:r>
    </w:p>
    <w:p w14:paraId="102FF936" w14:textId="08AB12E0" w:rsidR="001B3EFE" w:rsidRDefault="00000000" w:rsidP="00F92C16">
      <w:pPr>
        <w:spacing w:after="240"/>
        <w:rPr>
          <w:b/>
          <w:sz w:val="24"/>
          <w:szCs w:val="24"/>
          <w:highlight w:val="white"/>
        </w:rPr>
      </w:pPr>
      <w:r>
        <w:rPr>
          <w:b/>
          <w:sz w:val="24"/>
          <w:szCs w:val="24"/>
          <w:highlight w:val="white"/>
        </w:rPr>
        <w:t xml:space="preserve">Spearman Correlation: </w:t>
      </w:r>
    </w:p>
    <w:p w14:paraId="1B785945" w14:textId="77777777" w:rsidR="001B3EFE" w:rsidRDefault="00000000" w:rsidP="00F92C16">
      <w:pPr>
        <w:numPr>
          <w:ilvl w:val="0"/>
          <w:numId w:val="35"/>
        </w:numPr>
        <w:spacing w:after="240"/>
        <w:jc w:val="both"/>
        <w:rPr>
          <w:sz w:val="24"/>
          <w:szCs w:val="24"/>
          <w:highlight w:val="white"/>
        </w:rPr>
      </w:pPr>
      <w:r>
        <w:rPr>
          <w:sz w:val="24"/>
          <w:szCs w:val="24"/>
          <w:highlight w:val="white"/>
        </w:rPr>
        <w:t xml:space="preserve">The Spearman correlation heatmap illustrates the monotonic relationships between numerical variables, similar to Kendall correlation. It provides insights into the strength and direction of </w:t>
      </w:r>
      <w:r>
        <w:rPr>
          <w:sz w:val="24"/>
          <w:szCs w:val="24"/>
          <w:highlight w:val="white"/>
        </w:rPr>
        <w:lastRenderedPageBreak/>
        <w:t xml:space="preserve">monotonic correlations, which may differ from linear correlations captured by Pearson correlation. </w:t>
      </w:r>
    </w:p>
    <w:p w14:paraId="73057EEF" w14:textId="77777777" w:rsidR="001B3EFE" w:rsidRDefault="00000000" w:rsidP="00F92C16">
      <w:pPr>
        <w:numPr>
          <w:ilvl w:val="0"/>
          <w:numId w:val="35"/>
        </w:numPr>
        <w:spacing w:after="240"/>
        <w:jc w:val="both"/>
        <w:rPr>
          <w:sz w:val="24"/>
          <w:szCs w:val="24"/>
          <w:highlight w:val="white"/>
        </w:rPr>
      </w:pPr>
      <w:r>
        <w:rPr>
          <w:sz w:val="24"/>
          <w:szCs w:val="24"/>
          <w:highlight w:val="white"/>
        </w:rPr>
        <w:t xml:space="preserve">The Spearman correlation heatmap helps identify ordinal relationships and assesses the consistency of rankings between variables. Like the Kendall correlation heatmap, it offers a different perspective on variable associations, particularly for non-linear relationships. </w:t>
      </w:r>
    </w:p>
    <w:p w14:paraId="198A8047" w14:textId="3214AC9C" w:rsidR="001B3EFE" w:rsidRPr="00244D9E" w:rsidRDefault="00000000" w:rsidP="00F92C16">
      <w:pPr>
        <w:numPr>
          <w:ilvl w:val="0"/>
          <w:numId w:val="35"/>
        </w:numPr>
        <w:spacing w:after="240"/>
        <w:jc w:val="both"/>
        <w:rPr>
          <w:sz w:val="24"/>
          <w:szCs w:val="24"/>
          <w:highlight w:val="white"/>
        </w:rPr>
      </w:pPr>
      <w:r>
        <w:rPr>
          <w:sz w:val="24"/>
          <w:szCs w:val="24"/>
          <w:highlight w:val="white"/>
        </w:rPr>
        <w:t>By examining these three correlation heatmaps, we can gain a comprehensive understanding of the relationships between numerical variables in the dataset, considering both linear and non-linear associations.</w:t>
      </w:r>
    </w:p>
    <w:p w14:paraId="378F25AE" w14:textId="5E2EA86C" w:rsidR="001B3EFE" w:rsidRPr="004A22B1" w:rsidRDefault="00000000" w:rsidP="004A22B1">
      <w:pPr>
        <w:pStyle w:val="Heading1"/>
        <w:rPr>
          <w:rFonts w:ascii="Times New Roman" w:hAnsi="Times New Roman" w:cs="Times New Roman"/>
          <w:color w:val="0070C0"/>
          <w:sz w:val="32"/>
          <w:szCs w:val="32"/>
          <w:highlight w:val="white"/>
        </w:rPr>
      </w:pPr>
      <w:bookmarkStart w:id="17" w:name="_4.4__Multi-Variate"/>
      <w:bookmarkEnd w:id="17"/>
      <w:proofErr w:type="gramStart"/>
      <w:r w:rsidRPr="004A22B1">
        <w:rPr>
          <w:rFonts w:ascii="Times New Roman" w:hAnsi="Times New Roman" w:cs="Times New Roman"/>
          <w:color w:val="0070C0"/>
          <w:sz w:val="32"/>
          <w:szCs w:val="32"/>
          <w:highlight w:val="white"/>
        </w:rPr>
        <w:t>4.4  Multi</w:t>
      </w:r>
      <w:proofErr w:type="gramEnd"/>
      <w:r w:rsidRPr="004A22B1">
        <w:rPr>
          <w:rFonts w:ascii="Times New Roman" w:hAnsi="Times New Roman" w:cs="Times New Roman"/>
          <w:color w:val="0070C0"/>
          <w:sz w:val="32"/>
          <w:szCs w:val="32"/>
          <w:highlight w:val="white"/>
        </w:rPr>
        <w:t>-Variate Analysis:</w:t>
      </w:r>
    </w:p>
    <w:p w14:paraId="25CB84C7" w14:textId="3F002993" w:rsidR="001B3EFE" w:rsidRPr="00244D9E" w:rsidRDefault="00000000" w:rsidP="00F92C16">
      <w:pPr>
        <w:spacing w:after="240"/>
        <w:rPr>
          <w:b/>
          <w:sz w:val="24"/>
          <w:szCs w:val="24"/>
        </w:rPr>
      </w:pPr>
      <w:r>
        <w:rPr>
          <w:b/>
          <w:sz w:val="24"/>
          <w:szCs w:val="24"/>
        </w:rPr>
        <w:t xml:space="preserve">       For Numeric Variables – Pair Plot:</w:t>
      </w:r>
    </w:p>
    <w:p w14:paraId="37C9507E" w14:textId="2943A3B9" w:rsidR="001B3EFE" w:rsidRDefault="00000000" w:rsidP="00F92C16">
      <w:pPr>
        <w:spacing w:after="240"/>
        <w:rPr>
          <w:sz w:val="24"/>
          <w:szCs w:val="24"/>
        </w:rPr>
      </w:pPr>
      <w:r>
        <w:rPr>
          <w:sz w:val="24"/>
          <w:szCs w:val="24"/>
        </w:rPr>
        <w:t xml:space="preserve">       Plot pair plot to visualize relationships between numerical variables.</w:t>
      </w:r>
    </w:p>
    <w:p w14:paraId="4121B309" w14:textId="77777777" w:rsidR="001B3EFE" w:rsidRDefault="00000000" w:rsidP="00F92C16">
      <w:pPr>
        <w:spacing w:after="240"/>
        <w:rPr>
          <w:sz w:val="24"/>
          <w:szCs w:val="24"/>
        </w:rPr>
      </w:pPr>
      <w:r>
        <w:rPr>
          <w:noProof/>
          <w:sz w:val="24"/>
          <w:szCs w:val="24"/>
        </w:rPr>
        <w:drawing>
          <wp:inline distT="114300" distB="114300" distL="114300" distR="114300" wp14:anchorId="1A9D56EA" wp14:editId="0A16D705">
            <wp:extent cx="5442959" cy="4413738"/>
            <wp:effectExtent l="0" t="0" r="5715" b="635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446510" cy="4416617"/>
                    </a:xfrm>
                    <a:prstGeom prst="rect">
                      <a:avLst/>
                    </a:prstGeom>
                    <a:ln/>
                  </pic:spPr>
                </pic:pic>
              </a:graphicData>
            </a:graphic>
          </wp:inline>
        </w:drawing>
      </w:r>
    </w:p>
    <w:p w14:paraId="1D9BA802" w14:textId="431B885B" w:rsidR="001B3EFE" w:rsidRPr="0052266C" w:rsidRDefault="00000000" w:rsidP="00F92C16">
      <w:pPr>
        <w:numPr>
          <w:ilvl w:val="0"/>
          <w:numId w:val="11"/>
        </w:numPr>
        <w:spacing w:after="240"/>
        <w:rPr>
          <w:sz w:val="24"/>
          <w:szCs w:val="24"/>
        </w:rPr>
      </w:pPr>
      <w:r>
        <w:rPr>
          <w:sz w:val="24"/>
          <w:szCs w:val="24"/>
        </w:rPr>
        <w:t>Region Code vs. Reco Policy Premium: There doesn't seem to be a clear linear relationship between region code and recommended policy premium. The scatter plot appears to show random distribution of points, indicating no significant correlation between these variables.</w:t>
      </w:r>
    </w:p>
    <w:p w14:paraId="77891B28" w14:textId="77777777" w:rsidR="001B3EFE" w:rsidRDefault="00000000" w:rsidP="00F92C16">
      <w:pPr>
        <w:numPr>
          <w:ilvl w:val="0"/>
          <w:numId w:val="11"/>
        </w:numPr>
        <w:spacing w:after="240"/>
        <w:rPr>
          <w:sz w:val="24"/>
          <w:szCs w:val="24"/>
        </w:rPr>
      </w:pPr>
      <w:r>
        <w:rPr>
          <w:sz w:val="24"/>
          <w:szCs w:val="24"/>
        </w:rPr>
        <w:lastRenderedPageBreak/>
        <w:t>Upper Age vs. Lower Age: The scatter plot between upper age and lower age shows a strong positive linear relationship, which is expected since these two variables represent the same individual's age. The points form a straight line with a slope of 1, indicating a perfect positive correlation.</w:t>
      </w:r>
    </w:p>
    <w:p w14:paraId="61E3C3D7" w14:textId="77777777" w:rsidR="001B3EFE" w:rsidRDefault="00000000" w:rsidP="00F92C16">
      <w:pPr>
        <w:numPr>
          <w:ilvl w:val="0"/>
          <w:numId w:val="11"/>
        </w:numPr>
        <w:spacing w:after="240"/>
        <w:rPr>
          <w:sz w:val="24"/>
          <w:szCs w:val="24"/>
        </w:rPr>
      </w:pPr>
      <w:r>
        <w:rPr>
          <w:sz w:val="24"/>
          <w:szCs w:val="24"/>
        </w:rPr>
        <w:t>Upper Age vs. Reco Policy Premium: There appears to be a slight positive correlation between upper age and recommended policy premium. As the upper age increases, the recommended policy premium also tends to increase, although the relationship is not very strong.</w:t>
      </w:r>
    </w:p>
    <w:p w14:paraId="79DD081D" w14:textId="77777777" w:rsidR="001B3EFE" w:rsidRDefault="00000000" w:rsidP="00F92C16">
      <w:pPr>
        <w:numPr>
          <w:ilvl w:val="0"/>
          <w:numId w:val="11"/>
        </w:numPr>
        <w:spacing w:after="240"/>
        <w:rPr>
          <w:sz w:val="24"/>
          <w:szCs w:val="24"/>
        </w:rPr>
      </w:pPr>
      <w:r>
        <w:rPr>
          <w:sz w:val="24"/>
          <w:szCs w:val="24"/>
        </w:rPr>
        <w:t xml:space="preserve">Lower Age vs. Reco Policy Premium: Similar to upper age, there is a slight positive correlation between lower age and recommended policy premium. As the lower </w:t>
      </w:r>
      <w:proofErr w:type="spellStart"/>
      <w:r>
        <w:rPr>
          <w:sz w:val="24"/>
          <w:szCs w:val="24"/>
        </w:rPr>
        <w:t>age</w:t>
      </w:r>
      <w:proofErr w:type="spellEnd"/>
      <w:r>
        <w:rPr>
          <w:sz w:val="24"/>
          <w:szCs w:val="24"/>
        </w:rPr>
        <w:t xml:space="preserve"> increases, the recommended policy premium also tends to increase, although the relationship is not very strong.    </w:t>
      </w:r>
    </w:p>
    <w:p w14:paraId="553C2F8C" w14:textId="7FBC5E51" w:rsidR="001B3EFE" w:rsidRPr="00244D9E" w:rsidRDefault="00000000" w:rsidP="00F92C16">
      <w:pPr>
        <w:numPr>
          <w:ilvl w:val="0"/>
          <w:numId w:val="11"/>
        </w:numPr>
        <w:spacing w:after="240"/>
        <w:rPr>
          <w:sz w:val="24"/>
          <w:szCs w:val="24"/>
        </w:rPr>
      </w:pPr>
      <w:r>
        <w:rPr>
          <w:sz w:val="24"/>
          <w:szCs w:val="24"/>
        </w:rPr>
        <w:t>Overall, the pair plot provides insights into the relationships between numerical variables in the dataset. While some variables exhibit clear correlations, others show more complex patterns or no significant relationships.</w:t>
      </w:r>
    </w:p>
    <w:p w14:paraId="6892A78D" w14:textId="787B4D69" w:rsidR="001B3EFE" w:rsidRPr="00244D9E" w:rsidRDefault="00000000" w:rsidP="00F92C16">
      <w:pPr>
        <w:spacing w:after="240"/>
        <w:rPr>
          <w:b/>
          <w:sz w:val="24"/>
          <w:szCs w:val="24"/>
        </w:rPr>
      </w:pPr>
      <w:r>
        <w:rPr>
          <w:b/>
          <w:sz w:val="24"/>
          <w:szCs w:val="24"/>
        </w:rPr>
        <w:t>2) Numeric Vs Categorical – Box Plot:</w:t>
      </w:r>
    </w:p>
    <w:p w14:paraId="5D32AE87" w14:textId="77777777" w:rsidR="001B3EFE" w:rsidRDefault="00000000" w:rsidP="00F92C16">
      <w:pPr>
        <w:spacing w:after="240"/>
        <w:rPr>
          <w:sz w:val="24"/>
          <w:szCs w:val="24"/>
        </w:rPr>
      </w:pPr>
      <w:r>
        <w:rPr>
          <w:sz w:val="24"/>
          <w:szCs w:val="24"/>
        </w:rPr>
        <w:t xml:space="preserve">     Box Plots for Numerical vs Categorical variables.</w:t>
      </w:r>
    </w:p>
    <w:p w14:paraId="35DBAA2C" w14:textId="1FC8A21D" w:rsidR="001B3EFE" w:rsidRDefault="0052266C" w:rsidP="00F92C16">
      <w:pPr>
        <w:spacing w:after="240"/>
        <w:rPr>
          <w:b/>
          <w:sz w:val="24"/>
          <w:szCs w:val="24"/>
        </w:rPr>
      </w:pPr>
      <w:r>
        <w:rPr>
          <w:b/>
          <w:noProof/>
          <w:sz w:val="24"/>
          <w:szCs w:val="24"/>
        </w:rPr>
        <w:drawing>
          <wp:inline distT="114300" distB="114300" distL="114300" distR="114300" wp14:anchorId="27B81541" wp14:editId="1BE2F652">
            <wp:extent cx="6471285" cy="3815862"/>
            <wp:effectExtent l="0" t="0" r="5715"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523032" cy="3846375"/>
                    </a:xfrm>
                    <a:prstGeom prst="rect">
                      <a:avLst/>
                    </a:prstGeom>
                    <a:ln/>
                  </pic:spPr>
                </pic:pic>
              </a:graphicData>
            </a:graphic>
          </wp:inline>
        </w:drawing>
      </w:r>
    </w:p>
    <w:p w14:paraId="1F9E1B98" w14:textId="75CE2636" w:rsidR="001B3EFE" w:rsidRPr="00244D9E" w:rsidRDefault="00000000" w:rsidP="00F92C16">
      <w:pPr>
        <w:numPr>
          <w:ilvl w:val="0"/>
          <w:numId w:val="24"/>
        </w:numPr>
        <w:spacing w:after="240"/>
        <w:jc w:val="both"/>
        <w:rPr>
          <w:sz w:val="24"/>
          <w:szCs w:val="24"/>
        </w:rPr>
      </w:pPr>
      <w:r>
        <w:rPr>
          <w:sz w:val="24"/>
          <w:szCs w:val="24"/>
          <w:highlight w:val="white"/>
        </w:rPr>
        <w:t xml:space="preserve">Boxplots for each numerical variable (e.g., </w:t>
      </w:r>
      <w:proofErr w:type="spellStart"/>
      <w:r>
        <w:rPr>
          <w:sz w:val="24"/>
          <w:szCs w:val="24"/>
          <w:highlight w:val="white"/>
        </w:rPr>
        <w:t>Region_Code</w:t>
      </w:r>
      <w:proofErr w:type="spellEnd"/>
      <w:r>
        <w:rPr>
          <w:sz w:val="24"/>
          <w:szCs w:val="24"/>
          <w:highlight w:val="white"/>
        </w:rPr>
        <w:t xml:space="preserve">, </w:t>
      </w:r>
      <w:proofErr w:type="spellStart"/>
      <w:r>
        <w:rPr>
          <w:sz w:val="24"/>
          <w:szCs w:val="24"/>
          <w:highlight w:val="white"/>
        </w:rPr>
        <w:t>Upper_Age</w:t>
      </w:r>
      <w:proofErr w:type="spellEnd"/>
      <w:r>
        <w:rPr>
          <w:sz w:val="24"/>
          <w:szCs w:val="24"/>
          <w:highlight w:val="white"/>
        </w:rPr>
        <w:t xml:space="preserve">, etc.) are plotted against each categorical variable (e.g., City_Code, Accommodation_Type, etc.). These boxplots help visualize the distribution of numerical variables within different categories of the categorical </w:t>
      </w:r>
      <w:r>
        <w:rPr>
          <w:sz w:val="24"/>
          <w:szCs w:val="24"/>
          <w:highlight w:val="white"/>
        </w:rPr>
        <w:lastRenderedPageBreak/>
        <w:t>variables. Inferences can be drawn based on the comparison of median values, interquartile ranges, and presence of outliers across different categories of the categorical variables.</w:t>
      </w:r>
    </w:p>
    <w:p w14:paraId="7049C007" w14:textId="009CD617" w:rsidR="001B3EFE" w:rsidRDefault="00000000" w:rsidP="00F92C16">
      <w:pPr>
        <w:spacing w:after="240"/>
        <w:rPr>
          <w:b/>
          <w:sz w:val="24"/>
          <w:szCs w:val="24"/>
          <w:highlight w:val="white"/>
        </w:rPr>
      </w:pPr>
      <w:r>
        <w:rPr>
          <w:b/>
          <w:sz w:val="24"/>
          <w:szCs w:val="24"/>
          <w:highlight w:val="white"/>
        </w:rPr>
        <w:t>3) Line plots:</w:t>
      </w:r>
    </w:p>
    <w:p w14:paraId="5FC24395" w14:textId="1BCDD632" w:rsidR="001B3EFE" w:rsidRDefault="00000000" w:rsidP="00F92C16">
      <w:pPr>
        <w:spacing w:after="240"/>
        <w:rPr>
          <w:sz w:val="24"/>
          <w:szCs w:val="24"/>
          <w:highlight w:val="white"/>
        </w:rPr>
      </w:pPr>
      <w:r>
        <w:rPr>
          <w:b/>
          <w:sz w:val="24"/>
          <w:szCs w:val="24"/>
          <w:highlight w:val="white"/>
        </w:rPr>
        <w:t xml:space="preserve">    For '</w:t>
      </w:r>
      <w:proofErr w:type="spellStart"/>
      <w:r>
        <w:rPr>
          <w:b/>
          <w:sz w:val="24"/>
          <w:szCs w:val="24"/>
          <w:highlight w:val="white"/>
        </w:rPr>
        <w:t>Upper_Age</w:t>
      </w:r>
      <w:proofErr w:type="spellEnd"/>
      <w:r>
        <w:rPr>
          <w:b/>
          <w:sz w:val="24"/>
          <w:szCs w:val="24"/>
          <w:highlight w:val="white"/>
        </w:rPr>
        <w:t>' Vs '</w:t>
      </w:r>
      <w:proofErr w:type="spellStart"/>
      <w:r>
        <w:rPr>
          <w:b/>
          <w:sz w:val="24"/>
          <w:szCs w:val="24"/>
          <w:highlight w:val="white"/>
        </w:rPr>
        <w:t>Accomodation_Type</w:t>
      </w:r>
      <w:proofErr w:type="spellEnd"/>
      <w:r>
        <w:rPr>
          <w:b/>
          <w:sz w:val="24"/>
          <w:szCs w:val="24"/>
          <w:highlight w:val="white"/>
        </w:rPr>
        <w:t xml:space="preserve">': </w:t>
      </w:r>
    </w:p>
    <w:p w14:paraId="3AA7827F" w14:textId="77777777"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7A93FC42" wp14:editId="1A416E88">
            <wp:extent cx="3942533" cy="2613589"/>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3942533" cy="2613589"/>
                    </a:xfrm>
                    <a:prstGeom prst="rect">
                      <a:avLst/>
                    </a:prstGeom>
                    <a:ln/>
                  </pic:spPr>
                </pic:pic>
              </a:graphicData>
            </a:graphic>
          </wp:inline>
        </w:drawing>
      </w:r>
    </w:p>
    <w:p w14:paraId="667B6533" w14:textId="421F32B2" w:rsidR="001B3EFE" w:rsidRPr="00244D9E" w:rsidRDefault="00000000" w:rsidP="00F92C16">
      <w:pPr>
        <w:numPr>
          <w:ilvl w:val="0"/>
          <w:numId w:val="36"/>
        </w:numPr>
        <w:spacing w:after="240"/>
        <w:jc w:val="both"/>
        <w:rPr>
          <w:sz w:val="24"/>
          <w:szCs w:val="24"/>
          <w:highlight w:val="white"/>
        </w:rPr>
      </w:pPr>
      <w:r>
        <w:rPr>
          <w:sz w:val="24"/>
          <w:szCs w:val="24"/>
          <w:highlight w:val="white"/>
        </w:rPr>
        <w:t xml:space="preserve">Upper Age vs. Accommodation Type: The line plot shows the distribution of upper age across different accommodation types (Rented and Owned). It appears that there is a slightly higher median upper age for individuals with Owned accommodation compared to those with Rented accommodation. However, the difference is not very significant, and there is considerable overlap in the distributions. </w:t>
      </w:r>
    </w:p>
    <w:p w14:paraId="69DBE1FD" w14:textId="41E8BF57" w:rsidR="001B3EFE" w:rsidRDefault="00000000" w:rsidP="00F92C16">
      <w:pPr>
        <w:spacing w:after="240"/>
        <w:rPr>
          <w:b/>
          <w:sz w:val="24"/>
          <w:szCs w:val="24"/>
          <w:highlight w:val="white"/>
        </w:rPr>
      </w:pPr>
      <w:r>
        <w:rPr>
          <w:b/>
          <w:sz w:val="24"/>
          <w:szCs w:val="24"/>
          <w:highlight w:val="white"/>
        </w:rPr>
        <w:t xml:space="preserve">      For 'Reco_Policy_Premium' Vs 'City_Code':</w:t>
      </w:r>
    </w:p>
    <w:p w14:paraId="33798EB0" w14:textId="77777777" w:rsidR="001B3EFE" w:rsidRDefault="00000000" w:rsidP="00F92C16">
      <w:pPr>
        <w:spacing w:after="240"/>
        <w:rPr>
          <w:b/>
          <w:sz w:val="24"/>
          <w:szCs w:val="24"/>
          <w:highlight w:val="white"/>
        </w:rPr>
      </w:pPr>
      <w:r>
        <w:rPr>
          <w:b/>
          <w:noProof/>
          <w:sz w:val="24"/>
          <w:szCs w:val="24"/>
          <w:highlight w:val="white"/>
        </w:rPr>
        <w:drawing>
          <wp:inline distT="114300" distB="114300" distL="114300" distR="114300" wp14:anchorId="5B3A294D" wp14:editId="614F5D44">
            <wp:extent cx="3567113" cy="2480726"/>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3567113" cy="2480726"/>
                    </a:xfrm>
                    <a:prstGeom prst="rect">
                      <a:avLst/>
                    </a:prstGeom>
                    <a:ln/>
                  </pic:spPr>
                </pic:pic>
              </a:graphicData>
            </a:graphic>
          </wp:inline>
        </w:drawing>
      </w:r>
    </w:p>
    <w:p w14:paraId="5963BF5E" w14:textId="6E580285" w:rsidR="001B3EFE" w:rsidRDefault="001B3EFE" w:rsidP="00F92C16">
      <w:pPr>
        <w:spacing w:after="240"/>
        <w:jc w:val="right"/>
        <w:rPr>
          <w:b/>
          <w:sz w:val="24"/>
          <w:szCs w:val="24"/>
          <w:highlight w:val="white"/>
        </w:rPr>
      </w:pPr>
    </w:p>
    <w:p w14:paraId="62B15349" w14:textId="77777777" w:rsidR="001B3EFE" w:rsidRDefault="00000000" w:rsidP="00F92C16">
      <w:pPr>
        <w:numPr>
          <w:ilvl w:val="0"/>
          <w:numId w:val="22"/>
        </w:numPr>
        <w:spacing w:after="240"/>
        <w:jc w:val="both"/>
        <w:rPr>
          <w:highlight w:val="white"/>
        </w:rPr>
      </w:pPr>
      <w:r>
        <w:rPr>
          <w:highlight w:val="white"/>
        </w:rPr>
        <w:lastRenderedPageBreak/>
        <w:t xml:space="preserve">Reco Policy Premium vs. City Code: The line plot displays the variation in recommended policy premium across different city codes. There seems to be considerable variability in premium amounts across different cities. Some cities exhibit higher median premium amounts compared to others, indicating potential regional differences in insurance policy pricing. Certain city codes have more dispersed premium amounts, suggesting a wider range of policy offerings or customer demographics. </w:t>
      </w:r>
    </w:p>
    <w:p w14:paraId="1C31C35B" w14:textId="08E4919E" w:rsidR="001B3EFE" w:rsidRPr="00244D9E" w:rsidRDefault="00000000" w:rsidP="00F92C16">
      <w:pPr>
        <w:numPr>
          <w:ilvl w:val="0"/>
          <w:numId w:val="22"/>
        </w:numPr>
        <w:spacing w:after="240"/>
        <w:jc w:val="both"/>
        <w:rPr>
          <w:highlight w:val="white"/>
        </w:rPr>
      </w:pPr>
      <w:r>
        <w:rPr>
          <w:highlight w:val="white"/>
        </w:rPr>
        <w:t>Overall, these line plots provide insights into the relationships between numerical and categorical variables, helping to identify potential trends or patterns within the data.</w:t>
      </w:r>
    </w:p>
    <w:p w14:paraId="3B06A0DB" w14:textId="43B31D4F" w:rsidR="001B3EFE" w:rsidRDefault="00000000" w:rsidP="00F92C16">
      <w:pPr>
        <w:spacing w:after="240"/>
        <w:rPr>
          <w:rFonts w:ascii="Times New Roman" w:eastAsia="Times New Roman" w:hAnsi="Times New Roman" w:cs="Times New Roman"/>
          <w:b/>
          <w:color w:val="0C343D"/>
          <w:sz w:val="28"/>
          <w:szCs w:val="28"/>
          <w:highlight w:val="white"/>
        </w:rPr>
      </w:pPr>
      <w:r>
        <w:rPr>
          <w:rFonts w:ascii="Times New Roman" w:eastAsia="Times New Roman" w:hAnsi="Times New Roman" w:cs="Times New Roman"/>
          <w:b/>
          <w:color w:val="0C343D"/>
          <w:sz w:val="28"/>
          <w:szCs w:val="28"/>
          <w:highlight w:val="white"/>
        </w:rPr>
        <w:t xml:space="preserve">  Target Variable (‘Response’) Pie Chart:</w:t>
      </w:r>
    </w:p>
    <w:p w14:paraId="0855B393" w14:textId="77777777" w:rsidR="001B3EFE" w:rsidRDefault="00000000" w:rsidP="00F92C16">
      <w:pPr>
        <w:spacing w:after="240"/>
        <w:rPr>
          <w:rFonts w:ascii="Times New Roman" w:eastAsia="Times New Roman" w:hAnsi="Times New Roman" w:cs="Times New Roman"/>
          <w:b/>
          <w:color w:val="0C343D"/>
          <w:sz w:val="28"/>
          <w:szCs w:val="28"/>
          <w:highlight w:val="white"/>
        </w:rPr>
      </w:pPr>
      <w:r>
        <w:rPr>
          <w:rFonts w:ascii="Times New Roman" w:eastAsia="Times New Roman" w:hAnsi="Times New Roman" w:cs="Times New Roman"/>
          <w:b/>
          <w:noProof/>
          <w:color w:val="0C343D"/>
          <w:sz w:val="28"/>
          <w:szCs w:val="28"/>
          <w:highlight w:val="white"/>
        </w:rPr>
        <w:drawing>
          <wp:inline distT="114300" distB="114300" distL="114300" distR="114300" wp14:anchorId="3CB9E1EE" wp14:editId="421D3456">
            <wp:extent cx="3452813" cy="3416178"/>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3452813" cy="3416178"/>
                    </a:xfrm>
                    <a:prstGeom prst="rect">
                      <a:avLst/>
                    </a:prstGeom>
                    <a:ln/>
                  </pic:spPr>
                </pic:pic>
              </a:graphicData>
            </a:graphic>
          </wp:inline>
        </w:drawing>
      </w:r>
    </w:p>
    <w:p w14:paraId="5AD6C2DA" w14:textId="77777777" w:rsidR="001B3EFE" w:rsidRDefault="00000000" w:rsidP="00F92C16">
      <w:pPr>
        <w:numPr>
          <w:ilvl w:val="0"/>
          <w:numId w:val="45"/>
        </w:numPr>
        <w:spacing w:after="240"/>
        <w:jc w:val="both"/>
        <w:rPr>
          <w:highlight w:val="white"/>
        </w:rPr>
      </w:pPr>
      <w:r>
        <w:rPr>
          <w:highlight w:val="white"/>
        </w:rPr>
        <w:t>The proportions of each category are reflected in the size of the respective segments of the pie chart. Since there are only two categories, Response = 0 segments are larger than the other with Response = 1, indicating a higher proportion for that category Response = 0</w:t>
      </w:r>
    </w:p>
    <w:p w14:paraId="6729DFC7" w14:textId="5F8596F0" w:rsidR="001B3EFE" w:rsidRPr="00244D9E" w:rsidRDefault="00000000" w:rsidP="00F92C16">
      <w:pPr>
        <w:numPr>
          <w:ilvl w:val="0"/>
          <w:numId w:val="45"/>
        </w:numPr>
        <w:spacing w:after="240"/>
        <w:jc w:val="both"/>
        <w:rPr>
          <w:highlight w:val="white"/>
        </w:rPr>
      </w:pPr>
      <w:r>
        <w:rPr>
          <w:highlight w:val="white"/>
        </w:rPr>
        <w:t>Depending on the data, Response = 0 category dominates the other in terms of proportion, it suggests an imbalance in the dataset. In machine learning and statistical analysis, dealing with imbalanced datasets can require special attention to avoid biases in model training and evaluation.</w:t>
      </w:r>
    </w:p>
    <w:p w14:paraId="4C849967" w14:textId="22FC68A7" w:rsidR="0052266C" w:rsidRPr="004A22B1" w:rsidRDefault="00000000" w:rsidP="004A22B1">
      <w:pPr>
        <w:pStyle w:val="Heading1"/>
        <w:rPr>
          <w:rFonts w:ascii="Times New Roman" w:hAnsi="Times New Roman" w:cs="Times New Roman"/>
          <w:color w:val="0070C0"/>
          <w:sz w:val="32"/>
          <w:szCs w:val="32"/>
          <w:highlight w:val="white"/>
        </w:rPr>
      </w:pPr>
      <w:bookmarkStart w:id="18" w:name="_4.5__Statistical"/>
      <w:bookmarkEnd w:id="18"/>
      <w:proofErr w:type="gramStart"/>
      <w:r w:rsidRPr="004A22B1">
        <w:rPr>
          <w:rFonts w:ascii="Times New Roman" w:hAnsi="Times New Roman" w:cs="Times New Roman"/>
          <w:color w:val="0070C0"/>
          <w:sz w:val="32"/>
          <w:szCs w:val="32"/>
          <w:highlight w:val="white"/>
        </w:rPr>
        <w:t>4.5  Statistical</w:t>
      </w:r>
      <w:proofErr w:type="gramEnd"/>
      <w:r w:rsidRPr="004A22B1">
        <w:rPr>
          <w:rFonts w:ascii="Times New Roman" w:hAnsi="Times New Roman" w:cs="Times New Roman"/>
          <w:color w:val="0070C0"/>
          <w:sz w:val="32"/>
          <w:szCs w:val="32"/>
          <w:highlight w:val="white"/>
        </w:rPr>
        <w:t xml:space="preserve"> Tests:</w:t>
      </w:r>
    </w:p>
    <w:p w14:paraId="54DE29A1" w14:textId="77777777" w:rsidR="001B3EFE" w:rsidRDefault="00000000" w:rsidP="00F92C16">
      <w:pPr>
        <w:spacing w:after="240"/>
        <w:jc w:val="both"/>
        <w:rPr>
          <w:sz w:val="24"/>
          <w:szCs w:val="24"/>
          <w:highlight w:val="white"/>
        </w:rPr>
      </w:pPr>
      <w:r>
        <w:rPr>
          <w:sz w:val="24"/>
          <w:szCs w:val="24"/>
          <w:highlight w:val="white"/>
        </w:rPr>
        <w:t xml:space="preserve">1)  </w:t>
      </w:r>
      <w:r>
        <w:rPr>
          <w:b/>
          <w:sz w:val="24"/>
          <w:szCs w:val="24"/>
          <w:highlight w:val="white"/>
        </w:rPr>
        <w:t>Categorical columns</w:t>
      </w:r>
      <w:r>
        <w:rPr>
          <w:sz w:val="24"/>
          <w:szCs w:val="24"/>
          <w:highlight w:val="white"/>
        </w:rPr>
        <w:t xml:space="preserve"> – For categorical columns we perform chi-square test to check for the </w:t>
      </w:r>
    </w:p>
    <w:p w14:paraId="69EFFA99" w14:textId="77777777" w:rsidR="001B3EFE" w:rsidRDefault="00000000" w:rsidP="00F92C16">
      <w:pPr>
        <w:spacing w:after="240"/>
        <w:jc w:val="both"/>
        <w:rPr>
          <w:sz w:val="24"/>
          <w:szCs w:val="24"/>
          <w:highlight w:val="white"/>
        </w:rPr>
      </w:pPr>
      <w:r>
        <w:rPr>
          <w:sz w:val="24"/>
          <w:szCs w:val="24"/>
          <w:highlight w:val="white"/>
        </w:rPr>
        <w:t xml:space="preserve">      significance of the categorical column with respect to the ‘Response’ column.  </w:t>
      </w:r>
    </w:p>
    <w:p w14:paraId="366DBC1D" w14:textId="738BCD3C" w:rsidR="001B3EFE" w:rsidRDefault="001B3EFE" w:rsidP="00F92C16">
      <w:pPr>
        <w:spacing w:after="240"/>
        <w:jc w:val="right"/>
        <w:rPr>
          <w:b/>
          <w:sz w:val="24"/>
          <w:szCs w:val="24"/>
          <w:highlight w:val="white"/>
        </w:rPr>
      </w:pPr>
    </w:p>
    <w:p w14:paraId="2AD67A08" w14:textId="77777777" w:rsidR="001B3EFE" w:rsidRDefault="00000000" w:rsidP="00F92C16">
      <w:pPr>
        <w:spacing w:after="240"/>
        <w:jc w:val="center"/>
        <w:rPr>
          <w:sz w:val="24"/>
          <w:szCs w:val="24"/>
          <w:highlight w:val="white"/>
        </w:rPr>
      </w:pPr>
      <w:r>
        <w:rPr>
          <w:noProof/>
          <w:sz w:val="24"/>
          <w:szCs w:val="24"/>
          <w:highlight w:val="white"/>
        </w:rPr>
        <w:lastRenderedPageBreak/>
        <w:drawing>
          <wp:inline distT="114300" distB="114300" distL="114300" distR="114300" wp14:anchorId="756DAF04" wp14:editId="0BE01C40">
            <wp:extent cx="2819400" cy="212407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2819400" cy="2124075"/>
                    </a:xfrm>
                    <a:prstGeom prst="rect">
                      <a:avLst/>
                    </a:prstGeom>
                    <a:ln/>
                  </pic:spPr>
                </pic:pic>
              </a:graphicData>
            </a:graphic>
          </wp:inline>
        </w:drawing>
      </w:r>
    </w:p>
    <w:p w14:paraId="0114420D" w14:textId="77777777" w:rsidR="001B3EFE" w:rsidRDefault="001B3EFE" w:rsidP="00F92C16">
      <w:pPr>
        <w:spacing w:after="240"/>
        <w:jc w:val="center"/>
        <w:rPr>
          <w:i/>
          <w:sz w:val="24"/>
          <w:szCs w:val="24"/>
          <w:highlight w:val="white"/>
        </w:rPr>
      </w:pPr>
    </w:p>
    <w:p w14:paraId="0136A898" w14:textId="77777777" w:rsidR="001B3EFE" w:rsidRDefault="00000000" w:rsidP="00F92C16">
      <w:pPr>
        <w:spacing w:after="240"/>
        <w:jc w:val="center"/>
        <w:rPr>
          <w:i/>
          <w:sz w:val="24"/>
          <w:szCs w:val="24"/>
          <w:highlight w:val="white"/>
        </w:rPr>
      </w:pPr>
      <w:r>
        <w:rPr>
          <w:i/>
          <w:sz w:val="24"/>
          <w:szCs w:val="24"/>
          <w:highlight w:val="white"/>
        </w:rPr>
        <w:t>Hypothesis of Chi-square test:</w:t>
      </w:r>
    </w:p>
    <w:p w14:paraId="28EE87B8" w14:textId="77777777" w:rsidR="001B3EFE" w:rsidRDefault="001B3EFE" w:rsidP="00F92C16">
      <w:pPr>
        <w:spacing w:after="240"/>
        <w:jc w:val="center"/>
        <w:rPr>
          <w:i/>
          <w:sz w:val="24"/>
          <w:szCs w:val="24"/>
          <w:highlight w:val="white"/>
        </w:rPr>
      </w:pPr>
    </w:p>
    <w:p w14:paraId="61D95B2B" w14:textId="77777777" w:rsidR="001B3EFE" w:rsidRDefault="00000000" w:rsidP="00F92C16">
      <w:pPr>
        <w:spacing w:after="240"/>
        <w:jc w:val="center"/>
        <w:rPr>
          <w:i/>
          <w:sz w:val="24"/>
          <w:szCs w:val="24"/>
          <w:highlight w:val="white"/>
        </w:rPr>
      </w:pPr>
      <w:r>
        <w:rPr>
          <w:i/>
          <w:sz w:val="24"/>
          <w:szCs w:val="24"/>
          <w:highlight w:val="white"/>
        </w:rPr>
        <w:t>H</w:t>
      </w:r>
      <w:proofErr w:type="gramStart"/>
      <w:r>
        <w:rPr>
          <w:i/>
          <w:sz w:val="24"/>
          <w:szCs w:val="24"/>
          <w:highlight w:val="white"/>
        </w:rPr>
        <w:t>0 :</w:t>
      </w:r>
      <w:proofErr w:type="gramEnd"/>
      <w:r>
        <w:rPr>
          <w:i/>
          <w:sz w:val="24"/>
          <w:szCs w:val="24"/>
          <w:highlight w:val="white"/>
        </w:rPr>
        <w:t xml:space="preserve"> Attributes are independent</w:t>
      </w:r>
    </w:p>
    <w:p w14:paraId="6A8B7073" w14:textId="77777777" w:rsidR="001B3EFE" w:rsidRDefault="00000000" w:rsidP="00F92C16">
      <w:pPr>
        <w:spacing w:after="240"/>
        <w:jc w:val="center"/>
        <w:rPr>
          <w:i/>
          <w:sz w:val="24"/>
          <w:szCs w:val="24"/>
          <w:highlight w:val="white"/>
        </w:rPr>
      </w:pPr>
      <w:r>
        <w:rPr>
          <w:i/>
          <w:sz w:val="24"/>
          <w:szCs w:val="24"/>
          <w:highlight w:val="white"/>
        </w:rPr>
        <w:t>H</w:t>
      </w:r>
      <w:proofErr w:type="gramStart"/>
      <w:r>
        <w:rPr>
          <w:i/>
          <w:sz w:val="24"/>
          <w:szCs w:val="24"/>
          <w:highlight w:val="white"/>
        </w:rPr>
        <w:t>1 :</w:t>
      </w:r>
      <w:proofErr w:type="gramEnd"/>
      <w:r>
        <w:rPr>
          <w:i/>
          <w:sz w:val="24"/>
          <w:szCs w:val="24"/>
          <w:highlight w:val="white"/>
        </w:rPr>
        <w:t xml:space="preserve"> Attributes are dependent</w:t>
      </w:r>
    </w:p>
    <w:p w14:paraId="0265DCA0" w14:textId="77777777" w:rsidR="001B3EFE" w:rsidRDefault="001B3EFE" w:rsidP="00F92C16">
      <w:pPr>
        <w:spacing w:after="240"/>
        <w:jc w:val="center"/>
        <w:rPr>
          <w:sz w:val="24"/>
          <w:szCs w:val="24"/>
          <w:highlight w:val="white"/>
        </w:rPr>
      </w:pPr>
    </w:p>
    <w:p w14:paraId="1FF5585E" w14:textId="4847A4FC" w:rsidR="001B3EFE" w:rsidRDefault="00000000" w:rsidP="00F92C16">
      <w:pPr>
        <w:spacing w:after="240"/>
        <w:jc w:val="both"/>
        <w:rPr>
          <w:sz w:val="24"/>
          <w:szCs w:val="24"/>
          <w:highlight w:val="white"/>
        </w:rPr>
      </w:pPr>
      <w:r>
        <w:rPr>
          <w:sz w:val="24"/>
          <w:szCs w:val="24"/>
          <w:highlight w:val="white"/>
        </w:rPr>
        <w:t xml:space="preserve">           Based on the p-values obtained from the chi-square test for independence:</w:t>
      </w:r>
    </w:p>
    <w:p w14:paraId="224BCCF1" w14:textId="77777777" w:rsidR="001B3EFE" w:rsidRDefault="00000000" w:rsidP="00F92C16">
      <w:pPr>
        <w:numPr>
          <w:ilvl w:val="0"/>
          <w:numId w:val="9"/>
        </w:numPr>
        <w:spacing w:after="240"/>
        <w:jc w:val="both"/>
        <w:rPr>
          <w:highlight w:val="white"/>
        </w:rPr>
      </w:pPr>
      <w:r>
        <w:rPr>
          <w:highlight w:val="white"/>
        </w:rPr>
        <w:t>City_Code: The p-value (0.725) suggests that there is no significant association between City_Code and the Response variable. Therefore, we fail to reject the null hypothesis, indicating that City_Code and Response are likely independent.</w:t>
      </w:r>
    </w:p>
    <w:p w14:paraId="5101F545" w14:textId="77777777" w:rsidR="001B3EFE" w:rsidRDefault="00000000" w:rsidP="00F92C16">
      <w:pPr>
        <w:numPr>
          <w:ilvl w:val="0"/>
          <w:numId w:val="9"/>
        </w:numPr>
        <w:spacing w:after="240"/>
        <w:jc w:val="both"/>
        <w:rPr>
          <w:highlight w:val="white"/>
        </w:rPr>
      </w:pPr>
      <w:proofErr w:type="spellStart"/>
      <w:r>
        <w:rPr>
          <w:highlight w:val="white"/>
        </w:rPr>
        <w:t>Accomodation_Type</w:t>
      </w:r>
      <w:proofErr w:type="spellEnd"/>
      <w:r>
        <w:rPr>
          <w:highlight w:val="white"/>
        </w:rPr>
        <w:t xml:space="preserve">: The p-value (0.245) suggests that there is no significant association between </w:t>
      </w:r>
      <w:proofErr w:type="spellStart"/>
      <w:r>
        <w:rPr>
          <w:highlight w:val="white"/>
        </w:rPr>
        <w:t>Accomodation_Type</w:t>
      </w:r>
      <w:proofErr w:type="spellEnd"/>
      <w:r>
        <w:rPr>
          <w:highlight w:val="white"/>
        </w:rPr>
        <w:t xml:space="preserve"> and the Response variable. Therefore, we fail to reject the null hypothesis, indicating that </w:t>
      </w:r>
      <w:proofErr w:type="spellStart"/>
      <w:r>
        <w:rPr>
          <w:highlight w:val="white"/>
        </w:rPr>
        <w:t>Accomodation_Type</w:t>
      </w:r>
      <w:proofErr w:type="spellEnd"/>
      <w:r>
        <w:rPr>
          <w:highlight w:val="white"/>
        </w:rPr>
        <w:t xml:space="preserve"> and Response are likely independent.</w:t>
      </w:r>
    </w:p>
    <w:p w14:paraId="532B28FD" w14:textId="77777777" w:rsidR="001B3EFE" w:rsidRDefault="00000000" w:rsidP="00F92C16">
      <w:pPr>
        <w:numPr>
          <w:ilvl w:val="0"/>
          <w:numId w:val="9"/>
        </w:numPr>
        <w:spacing w:after="240"/>
        <w:jc w:val="both"/>
        <w:rPr>
          <w:highlight w:val="white"/>
        </w:rPr>
      </w:pPr>
      <w:r>
        <w:rPr>
          <w:highlight w:val="white"/>
        </w:rPr>
        <w:t>Reco_Insurance_Type: The p-value (0.027) is less than the significance level (typically 0.05), indicating a significant association between Reco_Insurance_Type and the Response variable. Therefore, we reject the null hypothesis, suggesting that Reco_Insurance_Type and Response are dependent.</w:t>
      </w:r>
    </w:p>
    <w:p w14:paraId="39D05258" w14:textId="77777777" w:rsidR="001B3EFE" w:rsidRDefault="00000000" w:rsidP="00F92C16">
      <w:pPr>
        <w:numPr>
          <w:ilvl w:val="0"/>
          <w:numId w:val="9"/>
        </w:numPr>
        <w:spacing w:after="240"/>
        <w:jc w:val="both"/>
        <w:rPr>
          <w:highlight w:val="white"/>
        </w:rPr>
      </w:pPr>
      <w:r>
        <w:rPr>
          <w:highlight w:val="white"/>
        </w:rPr>
        <w:t>Is_Spouse: The p-value (0.392) suggests that there is no significant association between Is_Spouse and the Response variable. Therefore, we fail to reject the null hypothesis, indicating that Is_Spouse and Response are likely independent.</w:t>
      </w:r>
    </w:p>
    <w:p w14:paraId="07F3CB0B" w14:textId="77777777" w:rsidR="001B3EFE" w:rsidRDefault="00000000" w:rsidP="00F92C16">
      <w:pPr>
        <w:numPr>
          <w:ilvl w:val="0"/>
          <w:numId w:val="9"/>
        </w:numPr>
        <w:spacing w:after="240"/>
        <w:jc w:val="both"/>
        <w:rPr>
          <w:highlight w:val="white"/>
        </w:rPr>
      </w:pPr>
      <w:r>
        <w:rPr>
          <w:highlight w:val="white"/>
        </w:rPr>
        <w:t>Health Indicator: The p-value (0.439) suggests that there is no significant association between Health Indicator and the Response variable. Therefore, we fail to reject the null hypothesis, indicating that Health Indicator and Response are likely independent.</w:t>
      </w:r>
    </w:p>
    <w:p w14:paraId="2EC12D01" w14:textId="77777777" w:rsidR="001B3EFE" w:rsidRDefault="00000000" w:rsidP="00F92C16">
      <w:pPr>
        <w:numPr>
          <w:ilvl w:val="0"/>
          <w:numId w:val="9"/>
        </w:numPr>
        <w:spacing w:after="240"/>
        <w:jc w:val="both"/>
        <w:rPr>
          <w:highlight w:val="white"/>
        </w:rPr>
      </w:pPr>
      <w:r>
        <w:rPr>
          <w:highlight w:val="white"/>
        </w:rPr>
        <w:lastRenderedPageBreak/>
        <w:t>Holding_Policy_Type: The p-value (0.426) suggests that there is no significant association between Holding_Policy_Type and the Response variable. Therefore, we fail to reject the null hypothesis, indicating that Holding_Policy_Type and Response are likely independent.</w:t>
      </w:r>
    </w:p>
    <w:p w14:paraId="41266EEB" w14:textId="5C6BFB93" w:rsidR="001B3EFE" w:rsidRPr="00244D9E" w:rsidRDefault="00000000" w:rsidP="00244D9E">
      <w:pPr>
        <w:numPr>
          <w:ilvl w:val="0"/>
          <w:numId w:val="9"/>
        </w:numPr>
        <w:spacing w:after="240"/>
        <w:jc w:val="both"/>
        <w:rPr>
          <w:highlight w:val="white"/>
        </w:rPr>
      </w:pPr>
      <w:r>
        <w:rPr>
          <w:highlight w:val="white"/>
        </w:rPr>
        <w:t>Overall, Reco_Insurance_Type appears to be the only categorical variable significantly associated with the Response variable, indicating that individuals recommended with different insurance types may have varying response rates.</w:t>
      </w:r>
    </w:p>
    <w:p w14:paraId="7A7A1585" w14:textId="77777777" w:rsidR="001B3EFE" w:rsidRDefault="00000000" w:rsidP="00F92C16">
      <w:pPr>
        <w:spacing w:after="240"/>
        <w:jc w:val="both"/>
        <w:rPr>
          <w:sz w:val="24"/>
          <w:szCs w:val="24"/>
          <w:highlight w:val="white"/>
        </w:rPr>
      </w:pPr>
      <w:r>
        <w:rPr>
          <w:sz w:val="24"/>
          <w:szCs w:val="24"/>
          <w:highlight w:val="white"/>
        </w:rPr>
        <w:t xml:space="preserve">2) </w:t>
      </w:r>
      <w:r>
        <w:rPr>
          <w:b/>
          <w:sz w:val="24"/>
          <w:szCs w:val="24"/>
          <w:highlight w:val="white"/>
        </w:rPr>
        <w:t>Numerical columns</w:t>
      </w:r>
      <w:r>
        <w:rPr>
          <w:sz w:val="24"/>
          <w:szCs w:val="24"/>
          <w:highlight w:val="white"/>
        </w:rPr>
        <w:t xml:space="preserve"> – We perform parametric and non-parametric tests for the numerical </w:t>
      </w:r>
    </w:p>
    <w:p w14:paraId="01EC8569" w14:textId="32250D5C" w:rsidR="001B3EFE" w:rsidRPr="00244D9E" w:rsidRDefault="00000000" w:rsidP="00244D9E">
      <w:pPr>
        <w:spacing w:after="240"/>
        <w:jc w:val="both"/>
        <w:rPr>
          <w:sz w:val="24"/>
          <w:szCs w:val="24"/>
          <w:highlight w:val="white"/>
        </w:rPr>
      </w:pPr>
      <w:r>
        <w:rPr>
          <w:sz w:val="24"/>
          <w:szCs w:val="24"/>
          <w:highlight w:val="white"/>
        </w:rPr>
        <w:t xml:space="preserve">    columns. Under parametric test we perform Shapiro Test and Levene Test. </w:t>
      </w:r>
    </w:p>
    <w:p w14:paraId="69C6B142" w14:textId="77777777" w:rsidR="001B3EFE" w:rsidRDefault="00000000" w:rsidP="00F92C16">
      <w:pPr>
        <w:spacing w:after="240"/>
        <w:jc w:val="center"/>
        <w:rPr>
          <w:i/>
          <w:sz w:val="24"/>
          <w:szCs w:val="24"/>
          <w:highlight w:val="white"/>
        </w:rPr>
      </w:pPr>
      <w:r>
        <w:rPr>
          <w:i/>
          <w:sz w:val="24"/>
          <w:szCs w:val="24"/>
          <w:highlight w:val="white"/>
        </w:rPr>
        <w:t>Hypothesis for Shapiro Test:</w:t>
      </w:r>
    </w:p>
    <w:p w14:paraId="068B1FF4" w14:textId="77777777" w:rsidR="001B3EFE" w:rsidRDefault="001B3EFE" w:rsidP="00F92C16">
      <w:pPr>
        <w:spacing w:after="240"/>
        <w:jc w:val="center"/>
        <w:rPr>
          <w:i/>
          <w:sz w:val="24"/>
          <w:szCs w:val="24"/>
          <w:highlight w:val="white"/>
        </w:rPr>
      </w:pPr>
    </w:p>
    <w:p w14:paraId="22557822" w14:textId="77777777" w:rsidR="001B3EFE" w:rsidRDefault="00000000" w:rsidP="00F92C16">
      <w:pPr>
        <w:spacing w:after="240"/>
        <w:jc w:val="center"/>
        <w:rPr>
          <w:i/>
          <w:sz w:val="24"/>
          <w:szCs w:val="24"/>
          <w:highlight w:val="white"/>
        </w:rPr>
      </w:pPr>
      <w:r>
        <w:rPr>
          <w:i/>
          <w:sz w:val="24"/>
          <w:szCs w:val="24"/>
          <w:highlight w:val="white"/>
        </w:rPr>
        <w:t>H0: Data is normally distributed</w:t>
      </w:r>
    </w:p>
    <w:p w14:paraId="43EE756F" w14:textId="77777777" w:rsidR="001B3EFE" w:rsidRDefault="00000000" w:rsidP="00F92C16">
      <w:pPr>
        <w:spacing w:after="240"/>
        <w:jc w:val="center"/>
        <w:rPr>
          <w:i/>
          <w:sz w:val="24"/>
          <w:szCs w:val="24"/>
          <w:highlight w:val="white"/>
        </w:rPr>
      </w:pPr>
      <w:r>
        <w:rPr>
          <w:i/>
          <w:sz w:val="24"/>
          <w:szCs w:val="24"/>
          <w:highlight w:val="white"/>
        </w:rPr>
        <w:t>H1: Data is not normally distributed</w:t>
      </w:r>
    </w:p>
    <w:p w14:paraId="2E1C0F4C" w14:textId="77777777" w:rsidR="001B3EFE" w:rsidRDefault="001B3EFE" w:rsidP="00F92C16">
      <w:pPr>
        <w:spacing w:after="240"/>
        <w:rPr>
          <w:sz w:val="24"/>
          <w:szCs w:val="24"/>
          <w:highlight w:val="white"/>
        </w:rPr>
      </w:pPr>
    </w:p>
    <w:p w14:paraId="0583A6A3" w14:textId="77777777" w:rsidR="001B3EFE" w:rsidRDefault="00000000" w:rsidP="00F92C16">
      <w:pPr>
        <w:spacing w:after="240"/>
        <w:jc w:val="center"/>
        <w:rPr>
          <w:i/>
          <w:sz w:val="24"/>
          <w:szCs w:val="24"/>
          <w:highlight w:val="white"/>
        </w:rPr>
      </w:pPr>
      <w:r>
        <w:rPr>
          <w:i/>
          <w:sz w:val="24"/>
          <w:szCs w:val="24"/>
          <w:highlight w:val="white"/>
        </w:rPr>
        <w:t>Hypothesis for Levene Test:</w:t>
      </w:r>
    </w:p>
    <w:p w14:paraId="269C6E65" w14:textId="77777777" w:rsidR="001B3EFE" w:rsidRDefault="001B3EFE" w:rsidP="00F92C16">
      <w:pPr>
        <w:spacing w:after="240"/>
        <w:jc w:val="center"/>
        <w:rPr>
          <w:i/>
          <w:sz w:val="24"/>
          <w:szCs w:val="24"/>
          <w:highlight w:val="white"/>
        </w:rPr>
      </w:pPr>
    </w:p>
    <w:p w14:paraId="5A43CE7D" w14:textId="77777777" w:rsidR="001B3EFE" w:rsidRDefault="00000000" w:rsidP="00F92C16">
      <w:pPr>
        <w:spacing w:after="240"/>
        <w:jc w:val="center"/>
        <w:rPr>
          <w:i/>
          <w:sz w:val="24"/>
          <w:szCs w:val="24"/>
          <w:highlight w:val="white"/>
        </w:rPr>
      </w:pPr>
      <w:r>
        <w:rPr>
          <w:i/>
          <w:sz w:val="24"/>
          <w:szCs w:val="24"/>
          <w:highlight w:val="white"/>
        </w:rPr>
        <w:t>H0: Data has equal variance</w:t>
      </w:r>
    </w:p>
    <w:p w14:paraId="76557B48" w14:textId="77777777" w:rsidR="001B3EFE" w:rsidRDefault="00000000" w:rsidP="00F92C16">
      <w:pPr>
        <w:spacing w:after="240"/>
        <w:jc w:val="center"/>
        <w:rPr>
          <w:i/>
          <w:sz w:val="24"/>
          <w:szCs w:val="24"/>
          <w:highlight w:val="white"/>
        </w:rPr>
      </w:pPr>
      <w:r>
        <w:rPr>
          <w:i/>
          <w:sz w:val="24"/>
          <w:szCs w:val="24"/>
          <w:highlight w:val="white"/>
        </w:rPr>
        <w:t>H1: Data has no equal variance</w:t>
      </w:r>
    </w:p>
    <w:p w14:paraId="48676C3F" w14:textId="77777777" w:rsidR="001B3EFE" w:rsidRDefault="001B3EFE" w:rsidP="00F92C16">
      <w:pPr>
        <w:spacing w:after="240"/>
        <w:rPr>
          <w:sz w:val="24"/>
          <w:szCs w:val="24"/>
          <w:highlight w:val="white"/>
        </w:rPr>
      </w:pPr>
    </w:p>
    <w:p w14:paraId="42B086BA" w14:textId="77777777"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2FA87707" wp14:editId="6CEB0EB9">
            <wp:extent cx="6858000" cy="18542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6858000" cy="1854200"/>
                    </a:xfrm>
                    <a:prstGeom prst="rect">
                      <a:avLst/>
                    </a:prstGeom>
                    <a:ln/>
                  </pic:spPr>
                </pic:pic>
              </a:graphicData>
            </a:graphic>
          </wp:inline>
        </w:drawing>
      </w:r>
    </w:p>
    <w:p w14:paraId="092D5F3F" w14:textId="77777777" w:rsidR="001B3EFE" w:rsidRDefault="00000000" w:rsidP="00F92C16">
      <w:pPr>
        <w:numPr>
          <w:ilvl w:val="0"/>
          <w:numId w:val="19"/>
        </w:numPr>
        <w:spacing w:after="240"/>
        <w:jc w:val="both"/>
        <w:rPr>
          <w:highlight w:val="white"/>
        </w:rPr>
      </w:pPr>
      <w:r>
        <w:rPr>
          <w:highlight w:val="white"/>
        </w:rPr>
        <w:t>Based on the Shapiro-Wilk test results, most of the numerical variables do not follow a normal distribution. Additionally, the Levene test results indicate that the variances of some variables are not equal to that of 'Upper_Age'.</w:t>
      </w:r>
    </w:p>
    <w:p w14:paraId="2CABA6EA" w14:textId="77777777" w:rsidR="001B3EFE" w:rsidRDefault="00000000" w:rsidP="00F92C16">
      <w:pPr>
        <w:numPr>
          <w:ilvl w:val="0"/>
          <w:numId w:val="19"/>
        </w:numPr>
        <w:spacing w:after="240"/>
        <w:jc w:val="both"/>
        <w:rPr>
          <w:highlight w:val="white"/>
        </w:rPr>
      </w:pPr>
      <w:r>
        <w:rPr>
          <w:highlight w:val="white"/>
        </w:rPr>
        <w:lastRenderedPageBreak/>
        <w:t>In cases where the data does not follow a normal distribution or the variances are not equal, it is often more appropriate to use non-parametric tests. Non-parametric tests do not rely on the assumption of normality and are more robust to violations of assumptions such as equal variances.</w:t>
      </w:r>
    </w:p>
    <w:p w14:paraId="502F2D3B" w14:textId="77777777" w:rsidR="001B3EFE" w:rsidRDefault="00000000" w:rsidP="00F92C16">
      <w:pPr>
        <w:numPr>
          <w:ilvl w:val="0"/>
          <w:numId w:val="19"/>
        </w:numPr>
        <w:spacing w:after="240"/>
        <w:jc w:val="both"/>
        <w:rPr>
          <w:highlight w:val="white"/>
        </w:rPr>
      </w:pPr>
      <w:r>
        <w:rPr>
          <w:highlight w:val="white"/>
        </w:rPr>
        <w:t>Therefore, for analyzing relationships between variables such as '</w:t>
      </w:r>
      <w:proofErr w:type="spellStart"/>
      <w:r>
        <w:rPr>
          <w:highlight w:val="white"/>
        </w:rPr>
        <w:t>Region_Code</w:t>
      </w:r>
      <w:proofErr w:type="spellEnd"/>
      <w:r>
        <w:rPr>
          <w:highlight w:val="white"/>
        </w:rPr>
        <w:t>', '</w:t>
      </w:r>
      <w:proofErr w:type="spellStart"/>
      <w:r>
        <w:rPr>
          <w:highlight w:val="white"/>
        </w:rPr>
        <w:t>Lower_Age</w:t>
      </w:r>
      <w:proofErr w:type="spellEnd"/>
      <w:r>
        <w:rPr>
          <w:highlight w:val="white"/>
        </w:rPr>
        <w:t>', '</w:t>
      </w:r>
      <w:proofErr w:type="spellStart"/>
      <w:r>
        <w:rPr>
          <w:highlight w:val="white"/>
        </w:rPr>
        <w:t>Reco_Policy_Cat</w:t>
      </w:r>
      <w:proofErr w:type="spellEnd"/>
      <w:r>
        <w:rPr>
          <w:highlight w:val="white"/>
        </w:rPr>
        <w:t>', and 'Reco_Policy_Premium' with respect to 'Upper_Age', it would be more suitable to use non-parametric tests or methods that do not assume normality or equal variances. Some commonly used non-parametric tests include the Mann-Whitney U test, Kruskal-</w:t>
      </w:r>
      <w:proofErr w:type="gramStart"/>
      <w:r>
        <w:rPr>
          <w:highlight w:val="white"/>
        </w:rPr>
        <w:t>Wallis</w:t>
      </w:r>
      <w:proofErr w:type="gramEnd"/>
      <w:r>
        <w:rPr>
          <w:highlight w:val="white"/>
        </w:rPr>
        <w:t xml:space="preserve"> test, and Spearman correlation.</w:t>
      </w:r>
    </w:p>
    <w:p w14:paraId="3CE7228D" w14:textId="77777777" w:rsidR="001B3EFE" w:rsidRDefault="00000000" w:rsidP="00F92C16">
      <w:pPr>
        <w:numPr>
          <w:ilvl w:val="0"/>
          <w:numId w:val="19"/>
        </w:numPr>
        <w:spacing w:after="240"/>
        <w:jc w:val="both"/>
        <w:rPr>
          <w:highlight w:val="white"/>
        </w:rPr>
      </w:pPr>
      <w:r>
        <w:rPr>
          <w:highlight w:val="white"/>
        </w:rPr>
        <w:t>On the other hand, for 'Holding_Policy_Duration', since it follows a normal distribution and has equal variances with 'Upper_Age', parametric tests such as the t-test or ANOVA could be considered, assuming other assumptions of the tests are met.</w:t>
      </w:r>
    </w:p>
    <w:p w14:paraId="0A254734" w14:textId="77777777" w:rsidR="001B3EFE" w:rsidRDefault="001B3EFE" w:rsidP="00F92C16">
      <w:pPr>
        <w:spacing w:after="240"/>
        <w:rPr>
          <w:sz w:val="24"/>
          <w:szCs w:val="24"/>
          <w:highlight w:val="white"/>
        </w:rPr>
      </w:pPr>
    </w:p>
    <w:p w14:paraId="53295069" w14:textId="77777777" w:rsidR="001B3EFE" w:rsidRDefault="00000000" w:rsidP="00F92C16">
      <w:pPr>
        <w:spacing w:after="240"/>
        <w:rPr>
          <w:sz w:val="24"/>
          <w:szCs w:val="24"/>
          <w:highlight w:val="white"/>
        </w:rPr>
      </w:pPr>
      <w:r>
        <w:rPr>
          <w:sz w:val="24"/>
          <w:szCs w:val="24"/>
          <w:highlight w:val="white"/>
        </w:rPr>
        <w:t xml:space="preserve">           Under non-parametric test we perform Mann Whitney U Test:</w:t>
      </w:r>
    </w:p>
    <w:p w14:paraId="72FEA0A9" w14:textId="77777777" w:rsidR="001B3EFE" w:rsidRDefault="001B3EFE" w:rsidP="00F92C16">
      <w:pPr>
        <w:spacing w:after="240"/>
        <w:rPr>
          <w:sz w:val="24"/>
          <w:szCs w:val="24"/>
          <w:highlight w:val="white"/>
        </w:rPr>
      </w:pPr>
    </w:p>
    <w:p w14:paraId="2D666F67" w14:textId="77777777" w:rsidR="001B3EFE" w:rsidRDefault="00000000" w:rsidP="00F92C16">
      <w:pPr>
        <w:spacing w:after="240"/>
        <w:jc w:val="center"/>
        <w:rPr>
          <w:i/>
          <w:sz w:val="24"/>
          <w:szCs w:val="24"/>
          <w:highlight w:val="white"/>
        </w:rPr>
      </w:pPr>
      <w:r>
        <w:rPr>
          <w:i/>
          <w:sz w:val="24"/>
          <w:szCs w:val="24"/>
          <w:highlight w:val="white"/>
        </w:rPr>
        <w:t>Hypothesis of Mann-Whitney U Test:</w:t>
      </w:r>
    </w:p>
    <w:p w14:paraId="4DCC8D92" w14:textId="77777777" w:rsidR="001B3EFE" w:rsidRDefault="001B3EFE" w:rsidP="00F92C16">
      <w:pPr>
        <w:spacing w:after="240"/>
        <w:jc w:val="center"/>
        <w:rPr>
          <w:i/>
          <w:sz w:val="24"/>
          <w:szCs w:val="24"/>
          <w:highlight w:val="white"/>
        </w:rPr>
      </w:pPr>
    </w:p>
    <w:p w14:paraId="3B5FFAFF" w14:textId="77777777" w:rsidR="001B3EFE" w:rsidRDefault="00000000" w:rsidP="00F92C16">
      <w:pPr>
        <w:spacing w:after="240"/>
        <w:jc w:val="center"/>
        <w:rPr>
          <w:i/>
          <w:sz w:val="24"/>
          <w:szCs w:val="24"/>
          <w:highlight w:val="white"/>
        </w:rPr>
      </w:pPr>
      <w:r>
        <w:rPr>
          <w:i/>
          <w:sz w:val="24"/>
          <w:szCs w:val="24"/>
          <w:highlight w:val="white"/>
        </w:rPr>
        <w:t>H</w:t>
      </w:r>
      <w:proofErr w:type="gramStart"/>
      <w:r>
        <w:rPr>
          <w:i/>
          <w:sz w:val="24"/>
          <w:szCs w:val="24"/>
          <w:highlight w:val="white"/>
        </w:rPr>
        <w:t>0 :</w:t>
      </w:r>
      <w:proofErr w:type="gramEnd"/>
      <w:r>
        <w:rPr>
          <w:i/>
          <w:sz w:val="24"/>
          <w:szCs w:val="24"/>
          <w:highlight w:val="white"/>
        </w:rPr>
        <w:t xml:space="preserve"> Two samples have the same mean (</w:t>
      </w:r>
      <w:proofErr w:type="spellStart"/>
      <w:r>
        <w:rPr>
          <w:i/>
          <w:sz w:val="24"/>
          <w:szCs w:val="24"/>
          <w:highlight w:val="white"/>
        </w:rPr>
        <w:t>i.e</w:t>
      </w:r>
      <w:proofErr w:type="spellEnd"/>
      <w:r>
        <w:rPr>
          <w:i/>
          <w:sz w:val="24"/>
          <w:szCs w:val="24"/>
          <w:highlight w:val="white"/>
        </w:rPr>
        <w:t xml:space="preserve"> insignificant)</w:t>
      </w:r>
    </w:p>
    <w:p w14:paraId="2F19DC72" w14:textId="6783C39B" w:rsidR="001B3EFE" w:rsidRPr="00244D9E" w:rsidRDefault="00000000" w:rsidP="00244D9E">
      <w:pPr>
        <w:spacing w:after="240"/>
        <w:jc w:val="center"/>
        <w:rPr>
          <w:i/>
          <w:sz w:val="24"/>
          <w:szCs w:val="24"/>
          <w:highlight w:val="white"/>
        </w:rPr>
      </w:pPr>
      <w:r>
        <w:rPr>
          <w:i/>
          <w:sz w:val="24"/>
          <w:szCs w:val="24"/>
          <w:highlight w:val="white"/>
        </w:rPr>
        <w:t>H</w:t>
      </w:r>
      <w:proofErr w:type="gramStart"/>
      <w:r>
        <w:rPr>
          <w:i/>
          <w:sz w:val="24"/>
          <w:szCs w:val="24"/>
          <w:highlight w:val="white"/>
        </w:rPr>
        <w:t>1 :</w:t>
      </w:r>
      <w:proofErr w:type="gramEnd"/>
      <w:r>
        <w:rPr>
          <w:i/>
          <w:sz w:val="24"/>
          <w:szCs w:val="24"/>
          <w:highlight w:val="white"/>
        </w:rPr>
        <w:t xml:space="preserve"> Two samples have different mean (</w:t>
      </w:r>
      <w:proofErr w:type="spellStart"/>
      <w:r>
        <w:rPr>
          <w:i/>
          <w:sz w:val="24"/>
          <w:szCs w:val="24"/>
          <w:highlight w:val="white"/>
        </w:rPr>
        <w:t>i.e</w:t>
      </w:r>
      <w:proofErr w:type="spellEnd"/>
      <w:r>
        <w:rPr>
          <w:i/>
          <w:sz w:val="24"/>
          <w:szCs w:val="24"/>
          <w:highlight w:val="white"/>
        </w:rPr>
        <w:t xml:space="preserve"> significant)</w:t>
      </w:r>
    </w:p>
    <w:p w14:paraId="0E2ACC6C" w14:textId="77777777" w:rsidR="001B3EFE" w:rsidRDefault="00000000" w:rsidP="00F92C16">
      <w:pPr>
        <w:spacing w:after="240"/>
        <w:rPr>
          <w:sz w:val="24"/>
          <w:szCs w:val="24"/>
          <w:highlight w:val="white"/>
        </w:rPr>
      </w:pPr>
      <w:r>
        <w:rPr>
          <w:noProof/>
          <w:sz w:val="24"/>
          <w:szCs w:val="24"/>
          <w:highlight w:val="white"/>
        </w:rPr>
        <w:drawing>
          <wp:inline distT="114300" distB="114300" distL="114300" distR="114300" wp14:anchorId="10A0BE7B" wp14:editId="01B81E20">
            <wp:extent cx="2590800" cy="676275"/>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2590800" cy="676275"/>
                    </a:xfrm>
                    <a:prstGeom prst="rect">
                      <a:avLst/>
                    </a:prstGeom>
                    <a:ln/>
                  </pic:spPr>
                </pic:pic>
              </a:graphicData>
            </a:graphic>
          </wp:inline>
        </w:drawing>
      </w:r>
    </w:p>
    <w:p w14:paraId="1AF0F7E5" w14:textId="77777777" w:rsidR="001B3EFE" w:rsidRDefault="00000000" w:rsidP="00F92C16">
      <w:pPr>
        <w:numPr>
          <w:ilvl w:val="0"/>
          <w:numId w:val="3"/>
        </w:numPr>
        <w:shd w:val="clear" w:color="auto" w:fill="FFFFFF"/>
        <w:spacing w:after="240"/>
        <w:jc w:val="both"/>
        <w:rPr>
          <w:sz w:val="24"/>
          <w:szCs w:val="24"/>
          <w:highlight w:val="white"/>
        </w:rPr>
      </w:pPr>
      <w:r>
        <w:rPr>
          <w:sz w:val="21"/>
          <w:szCs w:val="21"/>
          <w:highlight w:val="white"/>
        </w:rPr>
        <w:t>The Mann-Whitney U test results indicate that there is a significant difference in the distribution of 'Reco_Policy_Cat' between customers who responded positively (Response = 1) and those who did not respond (Response = 0) to the policy recommendation.</w:t>
      </w:r>
    </w:p>
    <w:p w14:paraId="6FC1E2B3" w14:textId="3BEC8D9A" w:rsidR="001B3EFE" w:rsidRPr="00244D9E" w:rsidRDefault="00000000" w:rsidP="00F92C16">
      <w:pPr>
        <w:numPr>
          <w:ilvl w:val="0"/>
          <w:numId w:val="3"/>
        </w:numPr>
        <w:shd w:val="clear" w:color="auto" w:fill="FFFFFF"/>
        <w:spacing w:after="240"/>
        <w:jc w:val="both"/>
        <w:rPr>
          <w:sz w:val="24"/>
          <w:szCs w:val="24"/>
          <w:highlight w:val="white"/>
        </w:rPr>
      </w:pPr>
      <w:r>
        <w:rPr>
          <w:sz w:val="21"/>
          <w:szCs w:val="21"/>
          <w:highlight w:val="white"/>
        </w:rPr>
        <w:t>Therefore, 'Reco_Policy_Cat' could be a significant predictor for customer response, suggesting that the recommended policy category may influence customers' decisions to subscribe to the policy.</w:t>
      </w:r>
    </w:p>
    <w:p w14:paraId="62DFA302" w14:textId="7D01304C" w:rsidR="001B3EFE" w:rsidRPr="004A22B1" w:rsidRDefault="00000000" w:rsidP="004A22B1">
      <w:pPr>
        <w:pStyle w:val="Heading1"/>
        <w:rPr>
          <w:rFonts w:ascii="Times New Roman" w:hAnsi="Times New Roman" w:cs="Times New Roman"/>
          <w:color w:val="0070C0"/>
          <w:sz w:val="32"/>
          <w:szCs w:val="32"/>
          <w:highlight w:val="white"/>
        </w:rPr>
      </w:pPr>
      <w:bookmarkStart w:id="19" w:name="_5.__BASE"/>
      <w:bookmarkEnd w:id="19"/>
      <w:r w:rsidRPr="004A22B1">
        <w:rPr>
          <w:rFonts w:ascii="Times New Roman" w:hAnsi="Times New Roman" w:cs="Times New Roman"/>
          <w:color w:val="0070C0"/>
          <w:sz w:val="32"/>
          <w:szCs w:val="32"/>
          <w:highlight w:val="white"/>
        </w:rPr>
        <w:t xml:space="preserve">5.  BASE MODEL: </w:t>
      </w:r>
    </w:p>
    <w:p w14:paraId="40BFA434" w14:textId="04CB5A88" w:rsidR="001B3EFE" w:rsidRPr="004A22B1" w:rsidRDefault="00000000" w:rsidP="004A22B1">
      <w:pPr>
        <w:pStyle w:val="Heading1"/>
        <w:rPr>
          <w:rFonts w:ascii="Times New Roman" w:hAnsi="Times New Roman" w:cs="Times New Roman"/>
          <w:color w:val="0070C0"/>
          <w:sz w:val="32"/>
          <w:szCs w:val="32"/>
          <w:highlight w:val="white"/>
        </w:rPr>
      </w:pPr>
      <w:bookmarkStart w:id="20" w:name="_5.1__Decision"/>
      <w:bookmarkEnd w:id="20"/>
      <w:proofErr w:type="gramStart"/>
      <w:r w:rsidRPr="004A22B1">
        <w:rPr>
          <w:rFonts w:ascii="Times New Roman" w:hAnsi="Times New Roman" w:cs="Times New Roman"/>
          <w:color w:val="0070C0"/>
          <w:sz w:val="32"/>
          <w:szCs w:val="32"/>
          <w:highlight w:val="white"/>
        </w:rPr>
        <w:t>5.1  Decision</w:t>
      </w:r>
      <w:proofErr w:type="gramEnd"/>
      <w:r w:rsidRPr="004A22B1">
        <w:rPr>
          <w:rFonts w:ascii="Times New Roman" w:hAnsi="Times New Roman" w:cs="Times New Roman"/>
          <w:color w:val="0070C0"/>
          <w:sz w:val="32"/>
          <w:szCs w:val="32"/>
          <w:highlight w:val="white"/>
        </w:rPr>
        <w:t xml:space="preserve"> Tree Model: </w:t>
      </w:r>
    </w:p>
    <w:p w14:paraId="0D03B841" w14:textId="77777777" w:rsidR="00244D9E" w:rsidRDefault="00000000" w:rsidP="00244D9E">
      <w:pPr>
        <w:spacing w:after="240"/>
        <w:jc w:val="both"/>
        <w:rPr>
          <w:sz w:val="24"/>
          <w:szCs w:val="24"/>
          <w:highlight w:val="white"/>
        </w:rPr>
      </w:pPr>
      <w:r>
        <w:rPr>
          <w:sz w:val="24"/>
          <w:szCs w:val="24"/>
          <w:highlight w:val="white"/>
        </w:rPr>
        <w:t>Recursive partitioning is a fundamental tool in data mining. It helps us explore the structure of a set of data, while developing easy to visualize decision rules for predicting a categorical (classification tree) or continuous (regression tree) outcome.</w:t>
      </w:r>
    </w:p>
    <w:p w14:paraId="1B7B60B1" w14:textId="064DA2B2" w:rsidR="001B3EFE" w:rsidRDefault="00000000" w:rsidP="00244D9E">
      <w:pPr>
        <w:spacing w:after="240"/>
        <w:jc w:val="both"/>
        <w:rPr>
          <w:sz w:val="24"/>
          <w:szCs w:val="24"/>
          <w:highlight w:val="white"/>
        </w:rPr>
      </w:pPr>
      <w:r>
        <w:rPr>
          <w:b/>
          <w:sz w:val="24"/>
          <w:szCs w:val="24"/>
          <w:highlight w:val="white"/>
        </w:rPr>
        <w:lastRenderedPageBreak/>
        <w:t xml:space="preserve">CART Modeling via </w:t>
      </w:r>
      <w:proofErr w:type="spellStart"/>
      <w:r>
        <w:rPr>
          <w:b/>
          <w:sz w:val="24"/>
          <w:szCs w:val="24"/>
          <w:highlight w:val="white"/>
        </w:rPr>
        <w:t>DecisionTreeClassifier</w:t>
      </w:r>
      <w:proofErr w:type="spellEnd"/>
      <w:r w:rsidR="00244D9E">
        <w:rPr>
          <w:b/>
          <w:sz w:val="24"/>
          <w:szCs w:val="24"/>
          <w:highlight w:val="white"/>
        </w:rPr>
        <w:t>:</w:t>
      </w:r>
    </w:p>
    <w:p w14:paraId="7098FAFB" w14:textId="3C19E443" w:rsidR="00244D9E" w:rsidRDefault="00000000" w:rsidP="002B1BD3">
      <w:pPr>
        <w:spacing w:after="240"/>
        <w:jc w:val="both"/>
        <w:rPr>
          <w:sz w:val="24"/>
          <w:szCs w:val="24"/>
          <w:highlight w:val="white"/>
        </w:rPr>
      </w:pPr>
      <w:r>
        <w:rPr>
          <w:sz w:val="24"/>
          <w:szCs w:val="24"/>
          <w:highlight w:val="white"/>
        </w:rPr>
        <w:t xml:space="preserve">Classification and Regression Trees (as described by </w:t>
      </w:r>
      <w:proofErr w:type="spellStart"/>
      <w:r>
        <w:rPr>
          <w:sz w:val="24"/>
          <w:szCs w:val="24"/>
          <w:highlight w:val="white"/>
        </w:rPr>
        <w:t>Brieman</w:t>
      </w:r>
      <w:proofErr w:type="spellEnd"/>
      <w:r>
        <w:rPr>
          <w:sz w:val="24"/>
          <w:szCs w:val="24"/>
          <w:highlight w:val="white"/>
        </w:rPr>
        <w:t xml:space="preserve">, Freidman, </w:t>
      </w:r>
      <w:proofErr w:type="spellStart"/>
      <w:r>
        <w:rPr>
          <w:sz w:val="24"/>
          <w:szCs w:val="24"/>
          <w:highlight w:val="white"/>
        </w:rPr>
        <w:t>Olshenm</w:t>
      </w:r>
      <w:proofErr w:type="spellEnd"/>
      <w:r>
        <w:rPr>
          <w:sz w:val="24"/>
          <w:szCs w:val="24"/>
          <w:highlight w:val="white"/>
        </w:rPr>
        <w:t xml:space="preserve"> and Stone) can be generated through the </w:t>
      </w:r>
      <w:proofErr w:type="spellStart"/>
      <w:r>
        <w:rPr>
          <w:sz w:val="24"/>
          <w:szCs w:val="24"/>
          <w:highlight w:val="white"/>
        </w:rPr>
        <w:t>DecisionTreeClassifier</w:t>
      </w:r>
      <w:proofErr w:type="spellEnd"/>
      <w:r>
        <w:rPr>
          <w:sz w:val="24"/>
          <w:szCs w:val="24"/>
          <w:highlight w:val="white"/>
        </w:rPr>
        <w:t xml:space="preserve"> package</w:t>
      </w:r>
      <w:r w:rsidR="002B1BD3">
        <w:rPr>
          <w:sz w:val="24"/>
          <w:szCs w:val="24"/>
          <w:highlight w:val="white"/>
        </w:rPr>
        <w:t>.</w:t>
      </w:r>
    </w:p>
    <w:p w14:paraId="6821A121" w14:textId="37E174A2" w:rsidR="001B3EFE" w:rsidRDefault="00000000" w:rsidP="00F92C16">
      <w:pPr>
        <w:spacing w:after="240"/>
        <w:jc w:val="both"/>
        <w:rPr>
          <w:sz w:val="24"/>
          <w:szCs w:val="24"/>
          <w:highlight w:val="white"/>
        </w:rPr>
      </w:pPr>
      <w:proofErr w:type="spellStart"/>
      <w:r>
        <w:rPr>
          <w:sz w:val="24"/>
          <w:szCs w:val="24"/>
          <w:highlight w:val="white"/>
        </w:rPr>
        <w:t>i</w:t>
      </w:r>
      <w:proofErr w:type="spellEnd"/>
      <w:r>
        <w:rPr>
          <w:sz w:val="24"/>
          <w:szCs w:val="24"/>
          <w:highlight w:val="white"/>
        </w:rPr>
        <w:t>) Grow the tree</w:t>
      </w:r>
    </w:p>
    <w:p w14:paraId="6D2F6CCA" w14:textId="77777777" w:rsidR="001B3EFE" w:rsidRDefault="00000000" w:rsidP="00F92C16">
      <w:pPr>
        <w:spacing w:after="240"/>
        <w:jc w:val="both"/>
        <w:rPr>
          <w:sz w:val="24"/>
          <w:szCs w:val="24"/>
          <w:highlight w:val="white"/>
        </w:rPr>
      </w:pPr>
      <w:r>
        <w:rPr>
          <w:sz w:val="24"/>
          <w:szCs w:val="24"/>
          <w:highlight w:val="white"/>
        </w:rPr>
        <w:t>For controlling tree growth, we set the following parameters:</w:t>
      </w:r>
    </w:p>
    <w:p w14:paraId="4F6D809C" w14:textId="77777777" w:rsidR="001B3EFE" w:rsidRDefault="00000000" w:rsidP="00F92C16">
      <w:pPr>
        <w:spacing w:after="240"/>
        <w:jc w:val="both"/>
        <w:rPr>
          <w:sz w:val="24"/>
          <w:szCs w:val="24"/>
          <w:highlight w:val="white"/>
        </w:rPr>
      </w:pPr>
      <w:r>
        <w:rPr>
          <w:sz w:val="24"/>
          <w:szCs w:val="24"/>
          <w:highlight w:val="white"/>
        </w:rPr>
        <w:t xml:space="preserve">* </w:t>
      </w:r>
      <w:proofErr w:type="spellStart"/>
      <w:proofErr w:type="gramStart"/>
      <w:r>
        <w:rPr>
          <w:sz w:val="24"/>
          <w:szCs w:val="24"/>
          <w:highlight w:val="white"/>
        </w:rPr>
        <w:t>max</w:t>
      </w:r>
      <w:proofErr w:type="gramEnd"/>
      <w:r>
        <w:rPr>
          <w:sz w:val="24"/>
          <w:szCs w:val="24"/>
          <w:highlight w:val="white"/>
        </w:rPr>
        <w:t>_depth</w:t>
      </w:r>
      <w:proofErr w:type="spellEnd"/>
      <w:r>
        <w:rPr>
          <w:sz w:val="24"/>
          <w:szCs w:val="24"/>
          <w:highlight w:val="white"/>
        </w:rPr>
        <w:t>: The maximum depth of the tree.</w:t>
      </w:r>
    </w:p>
    <w:p w14:paraId="36EBCAFF" w14:textId="77777777" w:rsidR="001B3EFE" w:rsidRDefault="00000000" w:rsidP="00F92C16">
      <w:pPr>
        <w:spacing w:after="240"/>
        <w:jc w:val="both"/>
        <w:rPr>
          <w:sz w:val="24"/>
          <w:szCs w:val="24"/>
          <w:highlight w:val="white"/>
        </w:rPr>
      </w:pPr>
      <w:r>
        <w:rPr>
          <w:sz w:val="24"/>
          <w:szCs w:val="24"/>
          <w:highlight w:val="white"/>
        </w:rPr>
        <w:t xml:space="preserve">* </w:t>
      </w:r>
      <w:proofErr w:type="spellStart"/>
      <w:proofErr w:type="gramStart"/>
      <w:r>
        <w:rPr>
          <w:sz w:val="24"/>
          <w:szCs w:val="24"/>
          <w:highlight w:val="white"/>
        </w:rPr>
        <w:t>min</w:t>
      </w:r>
      <w:proofErr w:type="gramEnd"/>
      <w:r>
        <w:rPr>
          <w:sz w:val="24"/>
          <w:szCs w:val="24"/>
          <w:highlight w:val="white"/>
        </w:rPr>
        <w:t>_samples_split</w:t>
      </w:r>
      <w:proofErr w:type="spellEnd"/>
      <w:r>
        <w:rPr>
          <w:sz w:val="24"/>
          <w:szCs w:val="24"/>
          <w:highlight w:val="white"/>
        </w:rPr>
        <w:t>: The minimum number of samples required to split an internal node</w:t>
      </w:r>
    </w:p>
    <w:p w14:paraId="0ED768D0" w14:textId="77777777" w:rsidR="001B3EFE" w:rsidRDefault="00000000" w:rsidP="00F92C16">
      <w:pPr>
        <w:spacing w:after="240"/>
        <w:jc w:val="both"/>
        <w:rPr>
          <w:sz w:val="24"/>
          <w:szCs w:val="24"/>
          <w:highlight w:val="white"/>
        </w:rPr>
      </w:pPr>
      <w:r>
        <w:rPr>
          <w:sz w:val="24"/>
          <w:szCs w:val="24"/>
          <w:highlight w:val="white"/>
        </w:rPr>
        <w:t xml:space="preserve">* </w:t>
      </w:r>
      <w:proofErr w:type="spellStart"/>
      <w:proofErr w:type="gramStart"/>
      <w:r>
        <w:rPr>
          <w:sz w:val="24"/>
          <w:szCs w:val="24"/>
          <w:highlight w:val="white"/>
        </w:rPr>
        <w:t>min</w:t>
      </w:r>
      <w:proofErr w:type="gramEnd"/>
      <w:r>
        <w:rPr>
          <w:sz w:val="24"/>
          <w:szCs w:val="24"/>
          <w:highlight w:val="white"/>
        </w:rPr>
        <w:t>_samples_leaf</w:t>
      </w:r>
      <w:proofErr w:type="spellEnd"/>
      <w:r>
        <w:rPr>
          <w:sz w:val="24"/>
          <w:szCs w:val="24"/>
          <w:highlight w:val="white"/>
        </w:rPr>
        <w:t>: min no of samples at a leaf node</w:t>
      </w:r>
    </w:p>
    <w:p w14:paraId="460C24C4" w14:textId="5F4431A8" w:rsidR="001B3EFE" w:rsidRDefault="00000000" w:rsidP="00F92C16">
      <w:pPr>
        <w:spacing w:after="240"/>
        <w:jc w:val="both"/>
        <w:rPr>
          <w:sz w:val="24"/>
          <w:szCs w:val="24"/>
          <w:highlight w:val="white"/>
        </w:rPr>
      </w:pPr>
      <w:r>
        <w:rPr>
          <w:sz w:val="24"/>
          <w:szCs w:val="24"/>
          <w:highlight w:val="white"/>
        </w:rPr>
        <w:t xml:space="preserve">* </w:t>
      </w:r>
      <w:proofErr w:type="spellStart"/>
      <w:r>
        <w:rPr>
          <w:sz w:val="24"/>
          <w:szCs w:val="24"/>
          <w:highlight w:val="white"/>
        </w:rPr>
        <w:t>min_impurity_</w:t>
      </w:r>
      <w:proofErr w:type="gramStart"/>
      <w:r>
        <w:rPr>
          <w:sz w:val="24"/>
          <w:szCs w:val="24"/>
          <w:highlight w:val="white"/>
        </w:rPr>
        <w:t>decrease</w:t>
      </w:r>
      <w:proofErr w:type="spellEnd"/>
      <w:r>
        <w:rPr>
          <w:sz w:val="24"/>
          <w:szCs w:val="24"/>
          <w:highlight w:val="white"/>
        </w:rPr>
        <w:t xml:space="preserve"> :</w:t>
      </w:r>
      <w:proofErr w:type="gramEnd"/>
      <w:r>
        <w:rPr>
          <w:sz w:val="24"/>
          <w:szCs w:val="24"/>
          <w:highlight w:val="white"/>
        </w:rPr>
        <w:t xml:space="preserve"> A node will be split if this split induces a decrease of the impurity greater than or equal to this value.</w:t>
      </w:r>
    </w:p>
    <w:p w14:paraId="57BAE73B" w14:textId="5631ECD2" w:rsidR="001B3EFE" w:rsidRDefault="00000000" w:rsidP="00244D9E">
      <w:pPr>
        <w:spacing w:after="240"/>
        <w:jc w:val="both"/>
        <w:rPr>
          <w:sz w:val="24"/>
          <w:szCs w:val="24"/>
          <w:highlight w:val="white"/>
        </w:rPr>
      </w:pPr>
      <w:r>
        <w:rPr>
          <w:sz w:val="24"/>
          <w:szCs w:val="24"/>
          <w:highlight w:val="white"/>
        </w:rPr>
        <w:t xml:space="preserve">We have encoded all the categorical variables using Frequency Encoding and One-Hot Encoding technique and have kept the numerical columns as it is.  </w:t>
      </w:r>
    </w:p>
    <w:p w14:paraId="0DCB844B" w14:textId="767B94FB" w:rsidR="001B3EFE" w:rsidRDefault="00000000" w:rsidP="00F92C16">
      <w:pPr>
        <w:spacing w:after="240"/>
        <w:rPr>
          <w:b/>
          <w:sz w:val="24"/>
          <w:szCs w:val="24"/>
          <w:highlight w:val="white"/>
        </w:rPr>
      </w:pPr>
      <w:r>
        <w:rPr>
          <w:b/>
          <w:sz w:val="24"/>
          <w:szCs w:val="24"/>
          <w:highlight w:val="white"/>
        </w:rPr>
        <w:t>Encoding:</w:t>
      </w:r>
      <w:r>
        <w:rPr>
          <w:noProof/>
          <w:sz w:val="24"/>
          <w:szCs w:val="24"/>
          <w:highlight w:val="white"/>
        </w:rPr>
        <w:drawing>
          <wp:inline distT="114300" distB="114300" distL="114300" distR="114300" wp14:anchorId="0F684FE6" wp14:editId="2FCDECB8">
            <wp:extent cx="6538913" cy="20574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6538913" cy="2057400"/>
                    </a:xfrm>
                    <a:prstGeom prst="rect">
                      <a:avLst/>
                    </a:prstGeom>
                    <a:ln/>
                  </pic:spPr>
                </pic:pic>
              </a:graphicData>
            </a:graphic>
          </wp:inline>
        </w:drawing>
      </w:r>
    </w:p>
    <w:p w14:paraId="539EF0EF" w14:textId="77777777" w:rsidR="001B3EFE" w:rsidRDefault="001B3EFE" w:rsidP="00F92C16">
      <w:pPr>
        <w:spacing w:after="240"/>
        <w:rPr>
          <w:sz w:val="24"/>
          <w:szCs w:val="24"/>
          <w:highlight w:val="white"/>
        </w:rPr>
      </w:pPr>
    </w:p>
    <w:p w14:paraId="138DE9CD" w14:textId="77777777" w:rsidR="001B3EFE" w:rsidRDefault="001B3EFE" w:rsidP="00F92C16">
      <w:pPr>
        <w:spacing w:after="240"/>
        <w:rPr>
          <w:sz w:val="24"/>
          <w:szCs w:val="24"/>
          <w:highlight w:val="white"/>
        </w:rPr>
      </w:pPr>
    </w:p>
    <w:p w14:paraId="2C58478E" w14:textId="4856A84B" w:rsidR="00244D9E" w:rsidRPr="002B1BD3" w:rsidRDefault="00000000" w:rsidP="00F92C16">
      <w:pPr>
        <w:spacing w:after="240"/>
        <w:rPr>
          <w:sz w:val="24"/>
          <w:szCs w:val="24"/>
          <w:highlight w:val="white"/>
        </w:rPr>
      </w:pPr>
      <w:r>
        <w:rPr>
          <w:noProof/>
          <w:sz w:val="24"/>
          <w:szCs w:val="24"/>
          <w:highlight w:val="white"/>
        </w:rPr>
        <w:lastRenderedPageBreak/>
        <w:drawing>
          <wp:inline distT="114300" distB="114300" distL="114300" distR="114300" wp14:anchorId="09FF283D" wp14:editId="1CB75406">
            <wp:extent cx="6858000" cy="214630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a:stretch>
                      <a:fillRect/>
                    </a:stretch>
                  </pic:blipFill>
                  <pic:spPr>
                    <a:xfrm>
                      <a:off x="0" y="0"/>
                      <a:ext cx="6858000" cy="2146300"/>
                    </a:xfrm>
                    <a:prstGeom prst="rect">
                      <a:avLst/>
                    </a:prstGeom>
                    <a:ln/>
                  </pic:spPr>
                </pic:pic>
              </a:graphicData>
            </a:graphic>
          </wp:inline>
        </w:drawing>
      </w:r>
    </w:p>
    <w:p w14:paraId="7F482A05" w14:textId="28CDF768" w:rsidR="001B3EFE" w:rsidRPr="00BD0F5F" w:rsidRDefault="00000000" w:rsidP="00F92C16">
      <w:pPr>
        <w:spacing w:after="240"/>
        <w:rPr>
          <w:rFonts w:eastAsia="Times New Roman"/>
          <w:b/>
          <w:sz w:val="24"/>
          <w:szCs w:val="24"/>
          <w:highlight w:val="white"/>
        </w:rPr>
      </w:pPr>
      <w:r w:rsidRPr="00BD0F5F">
        <w:rPr>
          <w:rFonts w:eastAsia="Times New Roman"/>
          <w:b/>
          <w:sz w:val="24"/>
          <w:szCs w:val="24"/>
          <w:highlight w:val="white"/>
        </w:rPr>
        <w:t xml:space="preserve"> K</w:t>
      </w:r>
      <w:r w:rsidR="0052266C" w:rsidRPr="00BD0F5F">
        <w:rPr>
          <w:rFonts w:eastAsia="Times New Roman"/>
          <w:b/>
          <w:sz w:val="24"/>
          <w:szCs w:val="24"/>
          <w:highlight w:val="white"/>
        </w:rPr>
        <w:t>-</w:t>
      </w:r>
      <w:r w:rsidRPr="00BD0F5F">
        <w:rPr>
          <w:rFonts w:eastAsia="Times New Roman"/>
          <w:b/>
          <w:sz w:val="24"/>
          <w:szCs w:val="24"/>
          <w:highlight w:val="white"/>
        </w:rPr>
        <w:t>Fold Cross Validation:</w:t>
      </w:r>
    </w:p>
    <w:p w14:paraId="51D593CE" w14:textId="164F2EF7" w:rsidR="001B3EFE" w:rsidRPr="0052266C" w:rsidRDefault="00000000" w:rsidP="00F92C16">
      <w:pPr>
        <w:spacing w:after="240"/>
        <w:jc w:val="both"/>
        <w:rPr>
          <w:sz w:val="24"/>
          <w:szCs w:val="24"/>
        </w:rPr>
      </w:pPr>
      <w:r>
        <w:rPr>
          <w:sz w:val="24"/>
          <w:szCs w:val="24"/>
        </w:rPr>
        <w:t xml:space="preserve"> </w:t>
      </w:r>
      <w:r w:rsidRPr="0052266C">
        <w:rPr>
          <w:sz w:val="24"/>
          <w:szCs w:val="24"/>
        </w:rPr>
        <w:t xml:space="preserve">When we are dealing with classification problem of imbalance class distribution, we have to use </w:t>
      </w:r>
      <w:proofErr w:type="spellStart"/>
      <w:r w:rsidRPr="0052266C">
        <w:rPr>
          <w:sz w:val="24"/>
          <w:szCs w:val="24"/>
        </w:rPr>
        <w:t>StratifiedKFold</w:t>
      </w:r>
      <w:proofErr w:type="spellEnd"/>
      <w:r w:rsidRPr="0052266C">
        <w:rPr>
          <w:sz w:val="24"/>
          <w:szCs w:val="24"/>
        </w:rPr>
        <w:t>.</w:t>
      </w:r>
      <w:r w:rsidR="00BD0F5F">
        <w:rPr>
          <w:sz w:val="24"/>
          <w:szCs w:val="24"/>
        </w:rPr>
        <w:t xml:space="preserve"> </w:t>
      </w:r>
      <w:r w:rsidRPr="0052266C">
        <w:rPr>
          <w:sz w:val="24"/>
          <w:szCs w:val="24"/>
        </w:rPr>
        <w:t>K</w:t>
      </w:r>
      <w:r w:rsidR="0052266C">
        <w:rPr>
          <w:sz w:val="24"/>
          <w:szCs w:val="24"/>
        </w:rPr>
        <w:t>-</w:t>
      </w:r>
      <w:r w:rsidRPr="0052266C">
        <w:rPr>
          <w:sz w:val="24"/>
          <w:szCs w:val="24"/>
        </w:rPr>
        <w:t>Fold divides the dataset into k folds</w:t>
      </w:r>
      <w:r w:rsidR="0052266C">
        <w:rPr>
          <w:sz w:val="24"/>
          <w:szCs w:val="24"/>
        </w:rPr>
        <w:t xml:space="preserve">. </w:t>
      </w:r>
      <w:r w:rsidRPr="0052266C">
        <w:rPr>
          <w:sz w:val="24"/>
          <w:szCs w:val="24"/>
        </w:rPr>
        <w:t xml:space="preserve">Whereas Stratified ensures that each fold of dataset has the same proportion of observations with a given label.           </w:t>
      </w:r>
    </w:p>
    <w:p w14:paraId="1E074E2D" w14:textId="5072B949" w:rsidR="00BD0F5F" w:rsidRPr="00244D9E" w:rsidRDefault="00000000" w:rsidP="00244D9E">
      <w:pPr>
        <w:spacing w:after="240"/>
        <w:jc w:val="both"/>
        <w:rPr>
          <w:sz w:val="24"/>
          <w:szCs w:val="24"/>
        </w:rPr>
      </w:pPr>
      <w:r w:rsidRPr="0052266C">
        <w:rPr>
          <w:sz w:val="24"/>
          <w:szCs w:val="24"/>
        </w:rPr>
        <w:t xml:space="preserve"> We have used 10-fold cross validation instead of using two parts (training and test data) for building and evaluation of models. With this 10-fold cross validation method we have one data set which we divide randomly into 10 parts. We use 9 of those parts for training and reserve one tenth for testing. We repeat this procedure 10 times each time reserving a different tenth for testing.</w:t>
      </w:r>
    </w:p>
    <w:p w14:paraId="5C86B370" w14:textId="5C3AFC36" w:rsidR="001B3EFE" w:rsidRPr="00244D9E" w:rsidRDefault="00000000" w:rsidP="00F92C16">
      <w:pPr>
        <w:spacing w:after="240"/>
        <w:rPr>
          <w:b/>
          <w:sz w:val="24"/>
          <w:szCs w:val="24"/>
        </w:rPr>
      </w:pPr>
      <w:r>
        <w:rPr>
          <w:b/>
          <w:sz w:val="24"/>
          <w:szCs w:val="24"/>
        </w:rPr>
        <w:t xml:space="preserve">Before Pruning: </w:t>
      </w:r>
    </w:p>
    <w:p w14:paraId="369EC21B" w14:textId="77777777" w:rsidR="001B3EFE" w:rsidRDefault="00000000" w:rsidP="00F92C16">
      <w:pPr>
        <w:spacing w:after="240"/>
        <w:rPr>
          <w:sz w:val="24"/>
          <w:szCs w:val="24"/>
          <w:highlight w:val="white"/>
        </w:rPr>
      </w:pPr>
      <w:r>
        <w:rPr>
          <w:sz w:val="24"/>
          <w:szCs w:val="24"/>
          <w:highlight w:val="white"/>
        </w:rPr>
        <w:t>Train Data:</w:t>
      </w:r>
    </w:p>
    <w:p w14:paraId="0389474D" w14:textId="77777777" w:rsidR="001B3EFE" w:rsidRDefault="00000000" w:rsidP="00244D9E">
      <w:pPr>
        <w:spacing w:after="240"/>
        <w:rPr>
          <w:sz w:val="24"/>
          <w:szCs w:val="24"/>
          <w:highlight w:val="white"/>
        </w:rPr>
      </w:pPr>
      <w:r>
        <w:rPr>
          <w:noProof/>
          <w:sz w:val="24"/>
          <w:szCs w:val="24"/>
          <w:highlight w:val="white"/>
        </w:rPr>
        <w:drawing>
          <wp:inline distT="114300" distB="114300" distL="114300" distR="114300" wp14:anchorId="401F35EF" wp14:editId="0E6EF649">
            <wp:extent cx="3680993" cy="2215662"/>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3695877" cy="2224621"/>
                    </a:xfrm>
                    <a:prstGeom prst="rect">
                      <a:avLst/>
                    </a:prstGeom>
                    <a:ln/>
                  </pic:spPr>
                </pic:pic>
              </a:graphicData>
            </a:graphic>
          </wp:inline>
        </w:drawing>
      </w:r>
    </w:p>
    <w:p w14:paraId="59DA4D42" w14:textId="5DEA8386" w:rsidR="001B3EFE" w:rsidRDefault="00000000" w:rsidP="00F92C16">
      <w:pPr>
        <w:spacing w:after="240"/>
        <w:rPr>
          <w:sz w:val="24"/>
          <w:szCs w:val="24"/>
          <w:highlight w:val="white"/>
        </w:rPr>
      </w:pPr>
      <w:r>
        <w:rPr>
          <w:noProof/>
          <w:sz w:val="24"/>
          <w:szCs w:val="24"/>
          <w:highlight w:val="white"/>
        </w:rPr>
        <w:lastRenderedPageBreak/>
        <w:drawing>
          <wp:inline distT="114300" distB="114300" distL="114300" distR="114300" wp14:anchorId="209DE25B" wp14:editId="1E89D17D">
            <wp:extent cx="3556372" cy="3030415"/>
            <wp:effectExtent l="0" t="0" r="635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3574067" cy="3045493"/>
                    </a:xfrm>
                    <a:prstGeom prst="rect">
                      <a:avLst/>
                    </a:prstGeom>
                    <a:ln/>
                  </pic:spPr>
                </pic:pic>
              </a:graphicData>
            </a:graphic>
          </wp:inline>
        </w:drawing>
      </w:r>
    </w:p>
    <w:p w14:paraId="55F90457" w14:textId="77777777" w:rsidR="00244D9E" w:rsidRDefault="00244D9E" w:rsidP="00F92C16">
      <w:pPr>
        <w:spacing w:after="240"/>
        <w:rPr>
          <w:sz w:val="24"/>
          <w:szCs w:val="24"/>
          <w:highlight w:val="white"/>
        </w:rPr>
      </w:pPr>
    </w:p>
    <w:p w14:paraId="23F3D0F2" w14:textId="4B155B06" w:rsidR="00244D9E" w:rsidRDefault="00244D9E" w:rsidP="00F92C16">
      <w:pPr>
        <w:spacing w:after="240"/>
        <w:rPr>
          <w:sz w:val="24"/>
          <w:szCs w:val="24"/>
          <w:highlight w:val="white"/>
        </w:rPr>
      </w:pPr>
      <w:r>
        <w:rPr>
          <w:sz w:val="24"/>
          <w:szCs w:val="24"/>
          <w:highlight w:val="white"/>
        </w:rPr>
        <w:t>Test Data:</w:t>
      </w:r>
    </w:p>
    <w:p w14:paraId="66261900" w14:textId="0D51DB16" w:rsidR="001B3EFE" w:rsidRDefault="00244D9E" w:rsidP="00F92C16">
      <w:pPr>
        <w:spacing w:after="240"/>
        <w:rPr>
          <w:sz w:val="24"/>
          <w:szCs w:val="24"/>
          <w:highlight w:val="white"/>
        </w:rPr>
      </w:pPr>
      <w:r>
        <w:rPr>
          <w:noProof/>
          <w:sz w:val="24"/>
          <w:szCs w:val="24"/>
          <w:highlight w:val="white"/>
        </w:rPr>
        <w:lastRenderedPageBreak/>
        <w:drawing>
          <wp:inline distT="114300" distB="114300" distL="114300" distR="114300" wp14:anchorId="201A9EE5" wp14:editId="384E84D1">
            <wp:extent cx="3642189" cy="4964723"/>
            <wp:effectExtent l="0" t="0" r="0" b="762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3649805" cy="4975104"/>
                    </a:xfrm>
                    <a:prstGeom prst="rect">
                      <a:avLst/>
                    </a:prstGeom>
                    <a:ln/>
                  </pic:spPr>
                </pic:pic>
              </a:graphicData>
            </a:graphic>
          </wp:inline>
        </w:drawing>
      </w:r>
    </w:p>
    <w:p w14:paraId="546948E3" w14:textId="184E8FAB" w:rsidR="001B3EFE" w:rsidRPr="00244D9E" w:rsidRDefault="00000000" w:rsidP="00F92C16">
      <w:pPr>
        <w:spacing w:after="240"/>
        <w:rPr>
          <w:b/>
          <w:sz w:val="24"/>
          <w:szCs w:val="24"/>
          <w:highlight w:val="white"/>
        </w:rPr>
      </w:pPr>
      <w:r w:rsidRPr="00BD0F5F">
        <w:rPr>
          <w:b/>
          <w:sz w:val="24"/>
          <w:szCs w:val="24"/>
          <w:highlight w:val="white"/>
        </w:rPr>
        <w:t>Observations:</w:t>
      </w:r>
    </w:p>
    <w:p w14:paraId="28BF51B1" w14:textId="187A4ADD" w:rsidR="001B3EFE" w:rsidRDefault="00000000" w:rsidP="00F92C16">
      <w:pPr>
        <w:spacing w:after="240"/>
        <w:jc w:val="both"/>
        <w:rPr>
          <w:highlight w:val="white"/>
        </w:rPr>
      </w:pPr>
      <w:r>
        <w:rPr>
          <w:highlight w:val="white"/>
        </w:rPr>
        <w:t>Based on the stratified cross-validated evaluation metrics:</w:t>
      </w:r>
    </w:p>
    <w:p w14:paraId="4EADB589" w14:textId="77777777" w:rsidR="001B3EFE" w:rsidRPr="00BD0F5F" w:rsidRDefault="00000000" w:rsidP="00F92C16">
      <w:pPr>
        <w:numPr>
          <w:ilvl w:val="0"/>
          <w:numId w:val="31"/>
        </w:numPr>
        <w:spacing w:after="240"/>
        <w:jc w:val="both"/>
        <w:rPr>
          <w:sz w:val="24"/>
          <w:szCs w:val="24"/>
          <w:highlight w:val="white"/>
        </w:rPr>
      </w:pPr>
      <w:r w:rsidRPr="00BD0F5F">
        <w:rPr>
          <w:b/>
          <w:sz w:val="24"/>
          <w:szCs w:val="24"/>
          <w:highlight w:val="white"/>
        </w:rPr>
        <w:t>Mean Recall:</w:t>
      </w:r>
      <w:r w:rsidRPr="00BD0F5F">
        <w:rPr>
          <w:sz w:val="24"/>
          <w:szCs w:val="24"/>
          <w:highlight w:val="white"/>
        </w:rPr>
        <w:t xml:space="preserve"> </w:t>
      </w:r>
      <w:proofErr w:type="gramStart"/>
      <w:r w:rsidRPr="00BD0F5F">
        <w:rPr>
          <w:sz w:val="24"/>
          <w:szCs w:val="24"/>
          <w:highlight w:val="white"/>
        </w:rPr>
        <w:t>0.33  (</w:t>
      </w:r>
      <w:proofErr w:type="gramEnd"/>
      <w:r w:rsidRPr="00BD0F5F">
        <w:rPr>
          <w:sz w:val="24"/>
          <w:szCs w:val="24"/>
          <w:highlight w:val="white"/>
        </w:rPr>
        <w:t>indicating that it correctly identifies around 33% of the positive cases (Response = 1) on average across the 10 folds)</w:t>
      </w:r>
    </w:p>
    <w:p w14:paraId="7DF5E694" w14:textId="299A1DE9" w:rsidR="001B3EFE" w:rsidRPr="00244D9E" w:rsidRDefault="00000000" w:rsidP="00244D9E">
      <w:pPr>
        <w:numPr>
          <w:ilvl w:val="0"/>
          <w:numId w:val="31"/>
        </w:numPr>
        <w:spacing w:after="240"/>
        <w:jc w:val="both"/>
        <w:rPr>
          <w:sz w:val="24"/>
          <w:szCs w:val="24"/>
          <w:highlight w:val="white"/>
        </w:rPr>
      </w:pPr>
      <w:r w:rsidRPr="00BD0F5F">
        <w:rPr>
          <w:b/>
          <w:sz w:val="24"/>
          <w:szCs w:val="24"/>
          <w:highlight w:val="white"/>
        </w:rPr>
        <w:t>Mean Precision:</w:t>
      </w:r>
      <w:r w:rsidRPr="00BD0F5F">
        <w:rPr>
          <w:sz w:val="24"/>
          <w:szCs w:val="24"/>
          <w:highlight w:val="white"/>
        </w:rPr>
        <w:t xml:space="preserve"> </w:t>
      </w:r>
      <w:proofErr w:type="gramStart"/>
      <w:r w:rsidRPr="00BD0F5F">
        <w:rPr>
          <w:sz w:val="24"/>
          <w:szCs w:val="24"/>
          <w:highlight w:val="white"/>
        </w:rPr>
        <w:t>0.31  (</w:t>
      </w:r>
      <w:proofErr w:type="gramEnd"/>
      <w:r w:rsidRPr="00BD0F5F">
        <w:rPr>
          <w:sz w:val="24"/>
          <w:szCs w:val="24"/>
          <w:highlight w:val="white"/>
        </w:rPr>
        <w:t xml:space="preserve">indicating that out of all the instances predicted as positive, only about 31% are actually true positive cases).                                                                                                               </w:t>
      </w:r>
    </w:p>
    <w:p w14:paraId="5D9BAD95" w14:textId="77777777" w:rsidR="001B3EFE" w:rsidRPr="00BD0F5F" w:rsidRDefault="00000000" w:rsidP="00F92C16">
      <w:pPr>
        <w:numPr>
          <w:ilvl w:val="0"/>
          <w:numId w:val="31"/>
        </w:numPr>
        <w:spacing w:after="240"/>
        <w:jc w:val="both"/>
        <w:rPr>
          <w:sz w:val="24"/>
          <w:szCs w:val="24"/>
          <w:highlight w:val="white"/>
        </w:rPr>
      </w:pPr>
      <w:r w:rsidRPr="00BD0F5F">
        <w:rPr>
          <w:b/>
          <w:sz w:val="24"/>
          <w:szCs w:val="24"/>
          <w:highlight w:val="white"/>
        </w:rPr>
        <w:t>Mean Accuracy:</w:t>
      </w:r>
      <w:r w:rsidRPr="00BD0F5F">
        <w:rPr>
          <w:sz w:val="24"/>
          <w:szCs w:val="24"/>
          <w:highlight w:val="white"/>
        </w:rPr>
        <w:t xml:space="preserve"> 0.66 (suggesting that it correctly predicts the class label for about 66% of the instances on average).</w:t>
      </w:r>
    </w:p>
    <w:p w14:paraId="385F03AC" w14:textId="77777777" w:rsidR="001B3EFE" w:rsidRPr="00BD0F5F" w:rsidRDefault="00000000" w:rsidP="00F92C16">
      <w:pPr>
        <w:numPr>
          <w:ilvl w:val="0"/>
          <w:numId w:val="31"/>
        </w:numPr>
        <w:spacing w:after="240"/>
        <w:jc w:val="both"/>
        <w:rPr>
          <w:sz w:val="24"/>
          <w:szCs w:val="24"/>
          <w:highlight w:val="white"/>
        </w:rPr>
      </w:pPr>
      <w:r w:rsidRPr="00BD0F5F">
        <w:rPr>
          <w:b/>
          <w:sz w:val="24"/>
          <w:szCs w:val="24"/>
          <w:highlight w:val="white"/>
        </w:rPr>
        <w:t>Mean ROC-AUC Score:</w:t>
      </w:r>
      <w:r w:rsidRPr="00BD0F5F">
        <w:rPr>
          <w:sz w:val="24"/>
          <w:szCs w:val="24"/>
          <w:highlight w:val="white"/>
        </w:rPr>
        <w:t xml:space="preserve"> 0.54 (which is slightly better than random guessing (0.5), indicating that the model has some ability to discriminate between the positive and negative classes)</w:t>
      </w:r>
    </w:p>
    <w:p w14:paraId="5783EA67" w14:textId="57E85E7C" w:rsidR="001B3EFE" w:rsidRPr="002B1BD3" w:rsidRDefault="00000000" w:rsidP="00F92C16">
      <w:pPr>
        <w:numPr>
          <w:ilvl w:val="0"/>
          <w:numId w:val="31"/>
        </w:numPr>
        <w:spacing w:after="240"/>
        <w:jc w:val="both"/>
        <w:rPr>
          <w:sz w:val="24"/>
          <w:szCs w:val="24"/>
          <w:highlight w:val="white"/>
        </w:rPr>
      </w:pPr>
      <w:r w:rsidRPr="00BD0F5F">
        <w:rPr>
          <w:b/>
          <w:sz w:val="24"/>
          <w:szCs w:val="24"/>
          <w:highlight w:val="white"/>
        </w:rPr>
        <w:t xml:space="preserve">Mean F1 Score: </w:t>
      </w:r>
      <w:r w:rsidRPr="00BD0F5F">
        <w:rPr>
          <w:sz w:val="24"/>
          <w:szCs w:val="24"/>
          <w:highlight w:val="white"/>
        </w:rPr>
        <w:t>0.31 (indicating that the model's performance is suboptimal in terms of both precision and recall).</w:t>
      </w:r>
    </w:p>
    <w:p w14:paraId="5911C2EE" w14:textId="2696C43F" w:rsidR="001B3EFE" w:rsidRPr="00244D9E" w:rsidRDefault="00000000" w:rsidP="00244D9E">
      <w:pPr>
        <w:spacing w:after="240"/>
        <w:rPr>
          <w:b/>
          <w:sz w:val="24"/>
          <w:szCs w:val="24"/>
          <w:highlight w:val="white"/>
        </w:rPr>
      </w:pPr>
      <w:r w:rsidRPr="00BD0F5F">
        <w:rPr>
          <w:b/>
          <w:sz w:val="24"/>
          <w:szCs w:val="24"/>
          <w:highlight w:val="white"/>
        </w:rPr>
        <w:t>Inferences:</w:t>
      </w:r>
    </w:p>
    <w:p w14:paraId="197008CB" w14:textId="77777777" w:rsidR="001B3EFE" w:rsidRPr="00BD0F5F" w:rsidRDefault="00000000" w:rsidP="00F92C16">
      <w:pPr>
        <w:spacing w:after="240"/>
        <w:jc w:val="both"/>
        <w:rPr>
          <w:sz w:val="24"/>
          <w:szCs w:val="24"/>
          <w:highlight w:val="white"/>
        </w:rPr>
      </w:pPr>
      <w:r w:rsidRPr="00BD0F5F">
        <w:rPr>
          <w:sz w:val="24"/>
          <w:szCs w:val="24"/>
          <w:highlight w:val="white"/>
        </w:rPr>
        <w:lastRenderedPageBreak/>
        <w:t>The model's performance is mediocre, with relatively low recall, precision, and F1-score.</w:t>
      </w:r>
    </w:p>
    <w:p w14:paraId="7A0E0F89" w14:textId="77777777" w:rsidR="001B3EFE" w:rsidRPr="00BD0F5F" w:rsidRDefault="00000000" w:rsidP="00F92C16">
      <w:pPr>
        <w:spacing w:after="240"/>
        <w:jc w:val="both"/>
        <w:rPr>
          <w:sz w:val="24"/>
          <w:szCs w:val="24"/>
          <w:highlight w:val="white"/>
        </w:rPr>
      </w:pPr>
      <w:r w:rsidRPr="00BD0F5F">
        <w:rPr>
          <w:sz w:val="24"/>
          <w:szCs w:val="24"/>
          <w:highlight w:val="white"/>
        </w:rPr>
        <w:t>It struggles particularly with identifying positive cases (Response = 1), as indicated by the low recall.</w:t>
      </w:r>
    </w:p>
    <w:p w14:paraId="3C2C8E17" w14:textId="00F37510" w:rsidR="001B3EFE" w:rsidRDefault="00000000" w:rsidP="00244D9E">
      <w:pPr>
        <w:spacing w:after="240"/>
        <w:jc w:val="both"/>
        <w:rPr>
          <w:sz w:val="24"/>
          <w:szCs w:val="24"/>
          <w:highlight w:val="white"/>
        </w:rPr>
      </w:pPr>
      <w:r w:rsidRPr="00BD0F5F">
        <w:rPr>
          <w:sz w:val="24"/>
          <w:szCs w:val="24"/>
          <w:highlight w:val="white"/>
        </w:rPr>
        <w:t>The model may benefit from further optimization, feature engineering, or the use of more sophisticated algorithms to improve its predictive performance.</w:t>
      </w:r>
    </w:p>
    <w:p w14:paraId="39B56D5F" w14:textId="16DEA7EE" w:rsidR="00BD0F5F" w:rsidRPr="00BD0F5F" w:rsidRDefault="00000000" w:rsidP="00F92C16">
      <w:pPr>
        <w:spacing w:after="240"/>
        <w:rPr>
          <w:rFonts w:eastAsia="Times New Roman"/>
          <w:b/>
          <w:sz w:val="24"/>
          <w:szCs w:val="24"/>
          <w:highlight w:val="white"/>
        </w:rPr>
      </w:pPr>
      <w:r w:rsidRPr="00BD0F5F">
        <w:rPr>
          <w:rFonts w:eastAsia="Times New Roman"/>
          <w:b/>
          <w:sz w:val="24"/>
          <w:szCs w:val="24"/>
          <w:highlight w:val="white"/>
        </w:rPr>
        <w:t>Evaluating model performance after Pruning:</w:t>
      </w:r>
    </w:p>
    <w:p w14:paraId="0E4D3554" w14:textId="77777777" w:rsidR="001B3EFE" w:rsidRDefault="00000000" w:rsidP="00F92C16">
      <w:pPr>
        <w:spacing w:after="240"/>
        <w:rPr>
          <w:sz w:val="24"/>
          <w:szCs w:val="24"/>
          <w:highlight w:val="white"/>
        </w:rPr>
      </w:pPr>
      <w:r>
        <w:rPr>
          <w:sz w:val="24"/>
          <w:szCs w:val="24"/>
          <w:highlight w:val="white"/>
        </w:rPr>
        <w:t>Train Data:</w:t>
      </w:r>
    </w:p>
    <w:p w14:paraId="610429F9" w14:textId="087D9484" w:rsidR="001B3EFE" w:rsidRDefault="00000000" w:rsidP="00F92C16">
      <w:pPr>
        <w:spacing w:after="240"/>
        <w:rPr>
          <w:b/>
          <w:sz w:val="28"/>
          <w:szCs w:val="28"/>
          <w:highlight w:val="white"/>
        </w:rPr>
      </w:pPr>
      <w:r>
        <w:rPr>
          <w:b/>
          <w:noProof/>
          <w:sz w:val="28"/>
          <w:szCs w:val="28"/>
          <w:highlight w:val="white"/>
        </w:rPr>
        <w:drawing>
          <wp:inline distT="114300" distB="114300" distL="114300" distR="114300" wp14:anchorId="45809FB2" wp14:editId="13934036">
            <wp:extent cx="4376149" cy="2596661"/>
            <wp:effectExtent l="0" t="0" r="5715"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4385491" cy="2602204"/>
                    </a:xfrm>
                    <a:prstGeom prst="rect">
                      <a:avLst/>
                    </a:prstGeom>
                    <a:ln/>
                  </pic:spPr>
                </pic:pic>
              </a:graphicData>
            </a:graphic>
          </wp:inline>
        </w:drawing>
      </w:r>
      <w:r>
        <w:rPr>
          <w:b/>
          <w:sz w:val="28"/>
          <w:szCs w:val="28"/>
          <w:highlight w:val="white"/>
        </w:rPr>
        <w:t xml:space="preserve">                                                         </w:t>
      </w:r>
    </w:p>
    <w:p w14:paraId="77CB0F85" w14:textId="49BE5108" w:rsidR="001B3EFE" w:rsidRDefault="00244D9E" w:rsidP="00F92C16">
      <w:pPr>
        <w:spacing w:after="240"/>
        <w:rPr>
          <w:b/>
          <w:sz w:val="28"/>
          <w:szCs w:val="28"/>
          <w:highlight w:val="white"/>
        </w:rPr>
      </w:pPr>
      <w:r>
        <w:rPr>
          <w:b/>
          <w:noProof/>
          <w:sz w:val="28"/>
          <w:szCs w:val="28"/>
          <w:highlight w:val="white"/>
        </w:rPr>
        <w:drawing>
          <wp:inline distT="114300" distB="114300" distL="114300" distR="114300" wp14:anchorId="25377C25" wp14:editId="6096C504">
            <wp:extent cx="3837340" cy="3071446"/>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3870299" cy="3097827"/>
                    </a:xfrm>
                    <a:prstGeom prst="rect">
                      <a:avLst/>
                    </a:prstGeom>
                    <a:ln/>
                  </pic:spPr>
                </pic:pic>
              </a:graphicData>
            </a:graphic>
          </wp:inline>
        </w:drawing>
      </w:r>
    </w:p>
    <w:p w14:paraId="7F15E94A" w14:textId="65418421" w:rsidR="001B3EFE" w:rsidRDefault="001B3EFE" w:rsidP="00F92C16">
      <w:pPr>
        <w:spacing w:after="240"/>
        <w:rPr>
          <w:b/>
          <w:sz w:val="28"/>
          <w:szCs w:val="28"/>
          <w:highlight w:val="white"/>
        </w:rPr>
      </w:pPr>
    </w:p>
    <w:p w14:paraId="06A3B891" w14:textId="77777777" w:rsidR="001B3EFE" w:rsidRDefault="00000000" w:rsidP="00F92C16">
      <w:pPr>
        <w:spacing w:after="240"/>
        <w:rPr>
          <w:sz w:val="24"/>
          <w:szCs w:val="24"/>
          <w:highlight w:val="white"/>
        </w:rPr>
      </w:pPr>
      <w:r>
        <w:rPr>
          <w:sz w:val="24"/>
          <w:szCs w:val="24"/>
          <w:highlight w:val="white"/>
        </w:rPr>
        <w:t>Test Data:</w:t>
      </w:r>
    </w:p>
    <w:p w14:paraId="71BC0749" w14:textId="2A58B3A0" w:rsidR="001B3EFE" w:rsidRDefault="00000000" w:rsidP="000C2F4C">
      <w:pPr>
        <w:spacing w:after="240"/>
        <w:rPr>
          <w:b/>
          <w:sz w:val="28"/>
          <w:szCs w:val="28"/>
          <w:highlight w:val="white"/>
        </w:rPr>
      </w:pPr>
      <w:r>
        <w:rPr>
          <w:b/>
          <w:noProof/>
          <w:sz w:val="28"/>
          <w:szCs w:val="28"/>
          <w:highlight w:val="white"/>
        </w:rPr>
        <w:lastRenderedPageBreak/>
        <w:drawing>
          <wp:inline distT="114300" distB="114300" distL="114300" distR="114300" wp14:anchorId="034C72AF" wp14:editId="26D84931">
            <wp:extent cx="4043363" cy="3586354"/>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4043363" cy="3586354"/>
                    </a:xfrm>
                    <a:prstGeom prst="rect">
                      <a:avLst/>
                    </a:prstGeom>
                    <a:ln/>
                  </pic:spPr>
                </pic:pic>
              </a:graphicData>
            </a:graphic>
          </wp:inline>
        </w:drawing>
      </w:r>
    </w:p>
    <w:p w14:paraId="1014F4F4" w14:textId="77777777" w:rsidR="00244D9E" w:rsidRDefault="00244D9E" w:rsidP="00F92C16">
      <w:pPr>
        <w:spacing w:after="240"/>
        <w:rPr>
          <w:b/>
          <w:sz w:val="28"/>
          <w:szCs w:val="28"/>
          <w:highlight w:val="white"/>
        </w:rPr>
      </w:pPr>
    </w:p>
    <w:p w14:paraId="339116DE" w14:textId="77777777" w:rsidR="000C2F4C" w:rsidRDefault="000C2F4C" w:rsidP="00F92C16">
      <w:pPr>
        <w:spacing w:after="240"/>
        <w:rPr>
          <w:b/>
          <w:sz w:val="28"/>
          <w:szCs w:val="28"/>
          <w:highlight w:val="white"/>
        </w:rPr>
      </w:pPr>
    </w:p>
    <w:p w14:paraId="55705E80" w14:textId="27EFBF78" w:rsidR="001B3EFE" w:rsidRDefault="00000000" w:rsidP="00F92C16">
      <w:pPr>
        <w:spacing w:after="240"/>
        <w:rPr>
          <w:b/>
          <w:sz w:val="28"/>
          <w:szCs w:val="28"/>
          <w:highlight w:val="white"/>
        </w:rPr>
      </w:pPr>
      <w:r>
        <w:rPr>
          <w:b/>
          <w:noProof/>
          <w:sz w:val="28"/>
          <w:szCs w:val="28"/>
          <w:highlight w:val="white"/>
        </w:rPr>
        <w:drawing>
          <wp:inline distT="114300" distB="114300" distL="114300" distR="114300" wp14:anchorId="527C9752" wp14:editId="0A61E003">
            <wp:extent cx="3595242" cy="3276600"/>
            <wp:effectExtent l="0" t="0" r="5715"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3601400" cy="3282212"/>
                    </a:xfrm>
                    <a:prstGeom prst="rect">
                      <a:avLst/>
                    </a:prstGeom>
                    <a:ln/>
                  </pic:spPr>
                </pic:pic>
              </a:graphicData>
            </a:graphic>
          </wp:inline>
        </w:drawing>
      </w:r>
    </w:p>
    <w:p w14:paraId="6CDD0DCD" w14:textId="77777777" w:rsidR="002B1BD3" w:rsidRDefault="002B1BD3" w:rsidP="00F92C16">
      <w:pPr>
        <w:shd w:val="clear" w:color="auto" w:fill="FFFFFF"/>
        <w:spacing w:before="220" w:after="240"/>
        <w:rPr>
          <w:b/>
          <w:sz w:val="24"/>
          <w:szCs w:val="24"/>
          <w:highlight w:val="white"/>
          <w:u w:val="single"/>
        </w:rPr>
      </w:pPr>
    </w:p>
    <w:p w14:paraId="52E62C64" w14:textId="67DB8DD5" w:rsidR="001B3EFE" w:rsidRDefault="00000000" w:rsidP="00F92C16">
      <w:pPr>
        <w:shd w:val="clear" w:color="auto" w:fill="FFFFFF"/>
        <w:spacing w:before="220" w:after="240"/>
        <w:rPr>
          <w:b/>
          <w:sz w:val="24"/>
          <w:szCs w:val="24"/>
          <w:highlight w:val="white"/>
          <w:u w:val="single"/>
        </w:rPr>
      </w:pPr>
      <w:r>
        <w:rPr>
          <w:b/>
          <w:sz w:val="24"/>
          <w:szCs w:val="24"/>
          <w:highlight w:val="white"/>
          <w:u w:val="single"/>
        </w:rPr>
        <w:t>Observations:</w:t>
      </w:r>
    </w:p>
    <w:p w14:paraId="6341D4A3" w14:textId="77777777" w:rsidR="001B3EFE" w:rsidRDefault="00000000" w:rsidP="00F92C16">
      <w:pPr>
        <w:numPr>
          <w:ilvl w:val="0"/>
          <w:numId w:val="39"/>
        </w:numPr>
        <w:shd w:val="clear" w:color="auto" w:fill="FFFFFF"/>
        <w:spacing w:before="220" w:after="240"/>
        <w:jc w:val="both"/>
        <w:rPr>
          <w:sz w:val="24"/>
          <w:szCs w:val="24"/>
          <w:highlight w:val="white"/>
        </w:rPr>
      </w:pPr>
      <w:r>
        <w:rPr>
          <w:sz w:val="24"/>
          <w:szCs w:val="24"/>
          <w:highlight w:val="white"/>
        </w:rPr>
        <w:lastRenderedPageBreak/>
        <w:t xml:space="preserve">The Decision Tree model's performance is mediocre, with relatively low recall, precision, </w:t>
      </w:r>
      <w:proofErr w:type="gramStart"/>
      <w:r>
        <w:rPr>
          <w:sz w:val="24"/>
          <w:szCs w:val="24"/>
          <w:highlight w:val="white"/>
        </w:rPr>
        <w:t>and  F</w:t>
      </w:r>
      <w:proofErr w:type="gramEnd"/>
      <w:r>
        <w:rPr>
          <w:sz w:val="24"/>
          <w:szCs w:val="24"/>
          <w:highlight w:val="white"/>
        </w:rPr>
        <w:t>1-score.</w:t>
      </w:r>
    </w:p>
    <w:p w14:paraId="6F876906" w14:textId="77777777" w:rsidR="001B3EFE" w:rsidRDefault="00000000" w:rsidP="00F92C16">
      <w:pPr>
        <w:numPr>
          <w:ilvl w:val="0"/>
          <w:numId w:val="39"/>
        </w:numPr>
        <w:shd w:val="clear" w:color="auto" w:fill="FFFFFF"/>
        <w:spacing w:after="240"/>
        <w:jc w:val="both"/>
        <w:rPr>
          <w:sz w:val="24"/>
          <w:szCs w:val="24"/>
          <w:highlight w:val="white"/>
        </w:rPr>
      </w:pPr>
      <w:r>
        <w:rPr>
          <w:sz w:val="24"/>
          <w:szCs w:val="24"/>
          <w:highlight w:val="white"/>
        </w:rPr>
        <w:t>It struggles particularly with identifying positive cases (Response = 1), as indicated by the low recall.</w:t>
      </w:r>
    </w:p>
    <w:p w14:paraId="5CEF4548" w14:textId="24EE01F6" w:rsidR="001B3EFE" w:rsidRPr="00244D9E" w:rsidRDefault="00000000" w:rsidP="00244D9E">
      <w:pPr>
        <w:numPr>
          <w:ilvl w:val="0"/>
          <w:numId w:val="39"/>
        </w:numPr>
        <w:shd w:val="clear" w:color="auto" w:fill="FFFFFF"/>
        <w:spacing w:after="240"/>
        <w:jc w:val="both"/>
        <w:rPr>
          <w:sz w:val="24"/>
          <w:szCs w:val="24"/>
          <w:highlight w:val="white"/>
        </w:rPr>
      </w:pPr>
      <w:r>
        <w:rPr>
          <w:sz w:val="24"/>
          <w:szCs w:val="24"/>
          <w:highlight w:val="white"/>
        </w:rPr>
        <w:t>The model may benefit from further optimization, feature engineering, or the use of more sophisticated algorithms to improve its predictive performance.</w:t>
      </w:r>
    </w:p>
    <w:p w14:paraId="6241B3B8" w14:textId="77777777" w:rsidR="001B3EFE" w:rsidRPr="004A22B1" w:rsidRDefault="00000000" w:rsidP="004A22B1">
      <w:pPr>
        <w:pStyle w:val="Heading1"/>
        <w:rPr>
          <w:rFonts w:ascii="Times New Roman" w:hAnsi="Times New Roman" w:cs="Times New Roman"/>
          <w:color w:val="0070C0"/>
          <w:sz w:val="32"/>
          <w:szCs w:val="32"/>
          <w:highlight w:val="white"/>
        </w:rPr>
      </w:pPr>
      <w:bookmarkStart w:id="21" w:name="_5.2__Assumptions"/>
      <w:bookmarkEnd w:id="21"/>
      <w:proofErr w:type="gramStart"/>
      <w:r w:rsidRPr="004A22B1">
        <w:rPr>
          <w:rFonts w:ascii="Times New Roman" w:hAnsi="Times New Roman" w:cs="Times New Roman"/>
          <w:color w:val="0070C0"/>
          <w:sz w:val="32"/>
          <w:szCs w:val="32"/>
          <w:highlight w:val="white"/>
        </w:rPr>
        <w:t>5.2  Assumptions</w:t>
      </w:r>
      <w:proofErr w:type="gramEnd"/>
      <w:r w:rsidRPr="004A22B1">
        <w:rPr>
          <w:rFonts w:ascii="Times New Roman" w:hAnsi="Times New Roman" w:cs="Times New Roman"/>
          <w:color w:val="0070C0"/>
          <w:sz w:val="32"/>
          <w:szCs w:val="32"/>
          <w:highlight w:val="white"/>
        </w:rPr>
        <w:t xml:space="preserve"> Check: </w:t>
      </w:r>
    </w:p>
    <w:p w14:paraId="0D988E83" w14:textId="6FBF2457" w:rsidR="001B3EFE" w:rsidRPr="00BD0F5F" w:rsidRDefault="00000000" w:rsidP="00F92C16">
      <w:pPr>
        <w:shd w:val="clear" w:color="auto" w:fill="FFFFFF"/>
        <w:spacing w:before="220" w:after="240"/>
        <w:rPr>
          <w:sz w:val="24"/>
          <w:szCs w:val="24"/>
          <w:highlight w:val="white"/>
        </w:rPr>
      </w:pPr>
      <w:r w:rsidRPr="00BD0F5F">
        <w:rPr>
          <w:b/>
          <w:sz w:val="24"/>
          <w:szCs w:val="24"/>
          <w:highlight w:val="white"/>
        </w:rPr>
        <w:t>Assumption 1</w:t>
      </w:r>
      <w:r w:rsidRPr="00BD0F5F">
        <w:rPr>
          <w:sz w:val="24"/>
          <w:szCs w:val="24"/>
          <w:highlight w:val="white"/>
        </w:rPr>
        <w:t xml:space="preserve"> - Appropriate outcome type (Must be binary):</w:t>
      </w:r>
    </w:p>
    <w:p w14:paraId="309FE3F3" w14:textId="77777777" w:rsidR="001B3EFE" w:rsidRDefault="00000000" w:rsidP="00F92C16">
      <w:pPr>
        <w:shd w:val="clear" w:color="auto" w:fill="FFFFFF"/>
        <w:spacing w:before="220" w:after="240"/>
        <w:rPr>
          <w:highlight w:val="white"/>
        </w:rPr>
      </w:pPr>
      <w:r>
        <w:rPr>
          <w:noProof/>
          <w:highlight w:val="white"/>
        </w:rPr>
        <w:drawing>
          <wp:inline distT="114300" distB="114300" distL="114300" distR="114300" wp14:anchorId="196C99A4" wp14:editId="764EF47A">
            <wp:extent cx="2933700" cy="138112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2933700" cy="1381125"/>
                    </a:xfrm>
                    <a:prstGeom prst="rect">
                      <a:avLst/>
                    </a:prstGeom>
                    <a:ln/>
                  </pic:spPr>
                </pic:pic>
              </a:graphicData>
            </a:graphic>
          </wp:inline>
        </w:drawing>
      </w:r>
    </w:p>
    <w:p w14:paraId="063CCFC8" w14:textId="57B8BFA7" w:rsidR="00BD0F5F" w:rsidRPr="00244D9E" w:rsidRDefault="00000000" w:rsidP="00F92C16">
      <w:pPr>
        <w:numPr>
          <w:ilvl w:val="0"/>
          <w:numId w:val="48"/>
        </w:numPr>
        <w:shd w:val="clear" w:color="auto" w:fill="FFFFFF"/>
        <w:spacing w:before="220" w:after="240"/>
        <w:rPr>
          <w:highlight w:val="white"/>
        </w:rPr>
      </w:pPr>
      <w:r>
        <w:rPr>
          <w:highlight w:val="white"/>
        </w:rPr>
        <w:t xml:space="preserve">The target variable is categorical having 0 and 1 binary                                                        </w:t>
      </w:r>
      <w:r>
        <w:rPr>
          <w:b/>
          <w:highlight w:val="white"/>
        </w:rPr>
        <w:t xml:space="preserve">               </w:t>
      </w:r>
    </w:p>
    <w:p w14:paraId="5E7D5E9B" w14:textId="12E21498" w:rsidR="001B3EFE" w:rsidRPr="00BD0F5F" w:rsidRDefault="00000000" w:rsidP="00F92C16">
      <w:pPr>
        <w:shd w:val="clear" w:color="auto" w:fill="FFFFFF"/>
        <w:spacing w:before="220" w:after="240"/>
        <w:rPr>
          <w:sz w:val="24"/>
          <w:szCs w:val="24"/>
          <w:highlight w:val="white"/>
        </w:rPr>
      </w:pPr>
      <w:r w:rsidRPr="00BD0F5F">
        <w:rPr>
          <w:b/>
          <w:sz w:val="24"/>
          <w:szCs w:val="24"/>
          <w:highlight w:val="white"/>
        </w:rPr>
        <w:t>Assumption 2</w:t>
      </w:r>
      <w:r w:rsidRPr="00BD0F5F">
        <w:rPr>
          <w:sz w:val="24"/>
          <w:szCs w:val="24"/>
          <w:highlight w:val="white"/>
        </w:rPr>
        <w:t xml:space="preserve"> - Linearity of independent variables and Log Odds:</w:t>
      </w:r>
    </w:p>
    <w:p w14:paraId="0AA357AD" w14:textId="77777777" w:rsidR="001B3EFE" w:rsidRDefault="00000000" w:rsidP="00F92C16">
      <w:pPr>
        <w:shd w:val="clear" w:color="auto" w:fill="FFFFFF"/>
        <w:spacing w:before="220" w:after="240"/>
        <w:rPr>
          <w:highlight w:val="white"/>
        </w:rPr>
      </w:pPr>
      <w:r>
        <w:rPr>
          <w:highlight w:val="white"/>
        </w:rPr>
        <w:t xml:space="preserve">  </w:t>
      </w:r>
      <w:r>
        <w:rPr>
          <w:noProof/>
          <w:highlight w:val="white"/>
        </w:rPr>
        <w:drawing>
          <wp:inline distT="114300" distB="114300" distL="114300" distR="114300" wp14:anchorId="4E05EC99" wp14:editId="54528239">
            <wp:extent cx="6376988" cy="2063664"/>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6376988" cy="2063664"/>
                    </a:xfrm>
                    <a:prstGeom prst="rect">
                      <a:avLst/>
                    </a:prstGeom>
                    <a:ln/>
                  </pic:spPr>
                </pic:pic>
              </a:graphicData>
            </a:graphic>
          </wp:inline>
        </w:drawing>
      </w:r>
    </w:p>
    <w:p w14:paraId="37672DFD" w14:textId="77777777" w:rsidR="001B3EFE" w:rsidRPr="00BD0F5F" w:rsidRDefault="00000000" w:rsidP="00F92C16">
      <w:pPr>
        <w:shd w:val="clear" w:color="auto" w:fill="FFFFFF"/>
        <w:spacing w:before="220" w:after="240"/>
        <w:rPr>
          <w:b/>
          <w:sz w:val="24"/>
          <w:szCs w:val="24"/>
          <w:highlight w:val="white"/>
        </w:rPr>
      </w:pPr>
      <w:r w:rsidRPr="00BD0F5F">
        <w:rPr>
          <w:b/>
          <w:sz w:val="24"/>
          <w:szCs w:val="24"/>
          <w:highlight w:val="white"/>
        </w:rPr>
        <w:t>Explanation:</w:t>
      </w:r>
    </w:p>
    <w:p w14:paraId="0C5C07D9" w14:textId="77777777" w:rsidR="001B3EFE" w:rsidRDefault="00000000" w:rsidP="00F92C16">
      <w:pPr>
        <w:numPr>
          <w:ilvl w:val="0"/>
          <w:numId w:val="21"/>
        </w:numPr>
        <w:shd w:val="clear" w:color="auto" w:fill="FFFFFF"/>
        <w:spacing w:before="220" w:after="240"/>
        <w:jc w:val="both"/>
        <w:rPr>
          <w:highlight w:val="white"/>
        </w:rPr>
      </w:pPr>
      <w:r>
        <w:rPr>
          <w:highlight w:val="white"/>
        </w:rPr>
        <w:t xml:space="preserve">We used the </w:t>
      </w:r>
      <w:proofErr w:type="spellStart"/>
      <w:r>
        <w:rPr>
          <w:highlight w:val="white"/>
        </w:rPr>
        <w:t>wald_test_</w:t>
      </w:r>
      <w:proofErr w:type="gramStart"/>
      <w:r>
        <w:rPr>
          <w:highlight w:val="white"/>
        </w:rPr>
        <w:t>terms</w:t>
      </w:r>
      <w:proofErr w:type="spellEnd"/>
      <w:r>
        <w:rPr>
          <w:highlight w:val="white"/>
        </w:rPr>
        <w:t>(</w:t>
      </w:r>
      <w:proofErr w:type="gramEnd"/>
      <w:r>
        <w:rPr>
          <w:highlight w:val="white"/>
        </w:rPr>
        <w:t xml:space="preserve">) method to perform the Box-Tidwell test. </w:t>
      </w:r>
    </w:p>
    <w:p w14:paraId="41A5C781" w14:textId="77777777" w:rsidR="001B3EFE" w:rsidRDefault="00000000" w:rsidP="00F92C16">
      <w:pPr>
        <w:numPr>
          <w:ilvl w:val="0"/>
          <w:numId w:val="21"/>
        </w:numPr>
        <w:shd w:val="clear" w:color="auto" w:fill="FFFFFF"/>
        <w:spacing w:after="240"/>
        <w:jc w:val="both"/>
        <w:rPr>
          <w:highlight w:val="white"/>
        </w:rPr>
      </w:pPr>
      <w:r>
        <w:rPr>
          <w:highlight w:val="white"/>
        </w:rPr>
        <w:t xml:space="preserve">This method computes the Wald test for the hypothesis that the coefficient corresponding to each term (including interaction terms) is zero. </w:t>
      </w:r>
    </w:p>
    <w:p w14:paraId="5E13D9CF" w14:textId="7F3B00F7" w:rsidR="00244D9E" w:rsidRPr="002B1BD3" w:rsidRDefault="00000000" w:rsidP="002B1BD3">
      <w:pPr>
        <w:numPr>
          <w:ilvl w:val="0"/>
          <w:numId w:val="21"/>
        </w:numPr>
        <w:shd w:val="clear" w:color="auto" w:fill="FFFFFF"/>
        <w:spacing w:after="240"/>
        <w:jc w:val="both"/>
        <w:rPr>
          <w:highlight w:val="white"/>
        </w:rPr>
      </w:pPr>
      <w:r>
        <w:rPr>
          <w:highlight w:val="white"/>
        </w:rPr>
        <w:t xml:space="preserve">It's a suitable method for assessing the linearity assumption in logistic regression models.    </w:t>
      </w:r>
    </w:p>
    <w:p w14:paraId="248462C8" w14:textId="659D4959" w:rsidR="001B3EFE" w:rsidRPr="00244D9E" w:rsidRDefault="00000000" w:rsidP="00F92C16">
      <w:pPr>
        <w:shd w:val="clear" w:color="auto" w:fill="FFFFFF"/>
        <w:spacing w:before="220" w:after="240"/>
        <w:rPr>
          <w:b/>
          <w:sz w:val="24"/>
          <w:szCs w:val="24"/>
          <w:highlight w:val="white"/>
        </w:rPr>
      </w:pPr>
      <w:r w:rsidRPr="00244D9E">
        <w:rPr>
          <w:b/>
          <w:sz w:val="24"/>
          <w:szCs w:val="24"/>
          <w:highlight w:val="white"/>
        </w:rPr>
        <w:t>Observations:</w:t>
      </w:r>
    </w:p>
    <w:p w14:paraId="05CE4F80" w14:textId="77777777" w:rsidR="001B3EFE" w:rsidRPr="00BD0F5F" w:rsidRDefault="00000000" w:rsidP="00F92C16">
      <w:pPr>
        <w:numPr>
          <w:ilvl w:val="0"/>
          <w:numId w:val="44"/>
        </w:numPr>
        <w:shd w:val="clear" w:color="auto" w:fill="FFFFFF"/>
        <w:spacing w:before="220" w:after="240"/>
        <w:jc w:val="both"/>
        <w:rPr>
          <w:sz w:val="24"/>
          <w:szCs w:val="24"/>
          <w:highlight w:val="white"/>
        </w:rPr>
      </w:pPr>
      <w:r w:rsidRPr="00BD0F5F">
        <w:rPr>
          <w:sz w:val="24"/>
          <w:szCs w:val="24"/>
          <w:highlight w:val="white"/>
        </w:rPr>
        <w:lastRenderedPageBreak/>
        <w:t>Based on the Box-Tidwell test results, we can make the following inferences regarding the linearity assumption of the independent variables with respect to the log odds of the dependent variable:</w:t>
      </w:r>
    </w:p>
    <w:p w14:paraId="56CCA7DB" w14:textId="77777777" w:rsidR="001B3EFE" w:rsidRPr="00BD0F5F" w:rsidRDefault="00000000" w:rsidP="00F92C16">
      <w:pPr>
        <w:numPr>
          <w:ilvl w:val="0"/>
          <w:numId w:val="44"/>
        </w:numPr>
        <w:shd w:val="clear" w:color="auto" w:fill="FFFFFF"/>
        <w:spacing w:after="240"/>
        <w:jc w:val="both"/>
        <w:rPr>
          <w:sz w:val="24"/>
          <w:szCs w:val="24"/>
          <w:highlight w:val="white"/>
        </w:rPr>
      </w:pPr>
      <w:proofErr w:type="spellStart"/>
      <w:r w:rsidRPr="00BD0F5F">
        <w:rPr>
          <w:sz w:val="24"/>
          <w:szCs w:val="24"/>
          <w:highlight w:val="white"/>
        </w:rPr>
        <w:t>Region_Code</w:t>
      </w:r>
      <w:proofErr w:type="spellEnd"/>
      <w:r w:rsidRPr="00BD0F5F">
        <w:rPr>
          <w:sz w:val="24"/>
          <w:szCs w:val="24"/>
          <w:highlight w:val="white"/>
        </w:rPr>
        <w:t>: The p-value (0.0155) is less than the significance level of 0.05, indicating that there is evidence to reject the null hypothesis that the relationship between '</w:t>
      </w:r>
      <w:proofErr w:type="spellStart"/>
      <w:r w:rsidRPr="00BD0F5F">
        <w:rPr>
          <w:sz w:val="24"/>
          <w:szCs w:val="24"/>
          <w:highlight w:val="white"/>
        </w:rPr>
        <w:t>Region_Code</w:t>
      </w:r>
      <w:proofErr w:type="spellEnd"/>
      <w:r w:rsidRPr="00BD0F5F">
        <w:rPr>
          <w:sz w:val="24"/>
          <w:szCs w:val="24"/>
          <w:highlight w:val="white"/>
        </w:rPr>
        <w:t>' and the log odds of the dependent variable is linear. Thus, the linearity assumption may not hold for '</w:t>
      </w:r>
      <w:proofErr w:type="spellStart"/>
      <w:r w:rsidRPr="00BD0F5F">
        <w:rPr>
          <w:sz w:val="24"/>
          <w:szCs w:val="24"/>
          <w:highlight w:val="white"/>
        </w:rPr>
        <w:t>Region_Code</w:t>
      </w:r>
      <w:proofErr w:type="spellEnd"/>
      <w:r w:rsidRPr="00BD0F5F">
        <w:rPr>
          <w:sz w:val="24"/>
          <w:szCs w:val="24"/>
          <w:highlight w:val="white"/>
        </w:rPr>
        <w:t>'.</w:t>
      </w:r>
    </w:p>
    <w:p w14:paraId="04506BE8" w14:textId="77777777" w:rsidR="001B3EFE" w:rsidRPr="00BD0F5F" w:rsidRDefault="00000000" w:rsidP="00F92C16">
      <w:pPr>
        <w:numPr>
          <w:ilvl w:val="0"/>
          <w:numId w:val="44"/>
        </w:numPr>
        <w:shd w:val="clear" w:color="auto" w:fill="FFFFFF"/>
        <w:spacing w:after="240"/>
        <w:jc w:val="both"/>
        <w:rPr>
          <w:sz w:val="24"/>
          <w:szCs w:val="24"/>
          <w:highlight w:val="white"/>
        </w:rPr>
      </w:pPr>
      <w:r w:rsidRPr="00BD0F5F">
        <w:rPr>
          <w:sz w:val="24"/>
          <w:szCs w:val="24"/>
          <w:highlight w:val="white"/>
        </w:rPr>
        <w:t>Upper_Age: The p-value (0.00577) is less than the significance level of 0.05, suggesting evidence to reject the null hypothesis. Therefore, the linearity assumption may not hold for 'Upper_Age'.</w:t>
      </w:r>
    </w:p>
    <w:p w14:paraId="1C48539D" w14:textId="77777777" w:rsidR="001B3EFE" w:rsidRPr="00BD0F5F" w:rsidRDefault="00000000" w:rsidP="00F92C16">
      <w:pPr>
        <w:numPr>
          <w:ilvl w:val="0"/>
          <w:numId w:val="44"/>
        </w:numPr>
        <w:shd w:val="clear" w:color="auto" w:fill="FFFFFF"/>
        <w:spacing w:after="240"/>
        <w:jc w:val="both"/>
        <w:rPr>
          <w:sz w:val="24"/>
          <w:szCs w:val="24"/>
          <w:highlight w:val="white"/>
        </w:rPr>
      </w:pPr>
      <w:r w:rsidRPr="00BD0F5F">
        <w:rPr>
          <w:sz w:val="24"/>
          <w:szCs w:val="24"/>
          <w:highlight w:val="white"/>
        </w:rPr>
        <w:t>Lower_Age: Similar to 'Upper_Age', the p-value (0.00323) is less than 0.05, indicating evidence against the linearity assumption for 'Lower_Age'.</w:t>
      </w:r>
    </w:p>
    <w:p w14:paraId="1DBC6795" w14:textId="77777777" w:rsidR="001B3EFE" w:rsidRPr="00BD0F5F" w:rsidRDefault="00000000" w:rsidP="00F92C16">
      <w:pPr>
        <w:numPr>
          <w:ilvl w:val="0"/>
          <w:numId w:val="44"/>
        </w:numPr>
        <w:shd w:val="clear" w:color="auto" w:fill="FFFFFF"/>
        <w:spacing w:after="240"/>
        <w:jc w:val="both"/>
        <w:rPr>
          <w:sz w:val="24"/>
          <w:szCs w:val="24"/>
          <w:highlight w:val="white"/>
        </w:rPr>
      </w:pPr>
      <w:r w:rsidRPr="00BD0F5F">
        <w:rPr>
          <w:sz w:val="24"/>
          <w:szCs w:val="24"/>
          <w:highlight w:val="white"/>
        </w:rPr>
        <w:t>Holding_Policy_Duration and Holding_Policy_Type: The p-values (0.628 and 0.322, respectively) are greater than 0.05, suggesting that there is no significant evidence against the linearity assumption for these variables. Therefore, we can assume linearity for 'Holding_Policy_Duration' and 'Holding_Policy_Type'.</w:t>
      </w:r>
    </w:p>
    <w:p w14:paraId="5FDE85C9" w14:textId="77777777" w:rsidR="001B3EFE" w:rsidRPr="00BD0F5F" w:rsidRDefault="00000000" w:rsidP="00F92C16">
      <w:pPr>
        <w:numPr>
          <w:ilvl w:val="0"/>
          <w:numId w:val="44"/>
        </w:numPr>
        <w:shd w:val="clear" w:color="auto" w:fill="FFFFFF"/>
        <w:spacing w:after="240"/>
        <w:jc w:val="both"/>
        <w:rPr>
          <w:sz w:val="24"/>
          <w:szCs w:val="24"/>
          <w:highlight w:val="white"/>
        </w:rPr>
      </w:pPr>
      <w:r w:rsidRPr="00BD0F5F">
        <w:rPr>
          <w:sz w:val="24"/>
          <w:szCs w:val="24"/>
          <w:highlight w:val="white"/>
        </w:rPr>
        <w:t>Reco_Policy_Cat and Reco_Policy_Premium: The p-values for both variables are extremely low (close to zero), indicating strong evidence against the null hypothesis of linearity. Therefore, it's likely that the linearity assumption does not hold for 'Reco_Policy_Cat' and 'Reco_Policy_Premium'.</w:t>
      </w:r>
    </w:p>
    <w:p w14:paraId="40E9B77C" w14:textId="1BAEDD7B" w:rsidR="00244D9E" w:rsidRPr="002B1BD3" w:rsidRDefault="00000000" w:rsidP="002B1BD3">
      <w:pPr>
        <w:numPr>
          <w:ilvl w:val="0"/>
          <w:numId w:val="44"/>
        </w:numPr>
        <w:shd w:val="clear" w:color="auto" w:fill="FFFFFF"/>
        <w:spacing w:after="240"/>
        <w:jc w:val="both"/>
        <w:rPr>
          <w:sz w:val="24"/>
          <w:szCs w:val="24"/>
          <w:highlight w:val="white"/>
        </w:rPr>
      </w:pPr>
      <w:r w:rsidRPr="00BD0F5F">
        <w:rPr>
          <w:sz w:val="24"/>
          <w:szCs w:val="24"/>
          <w:highlight w:val="white"/>
        </w:rPr>
        <w:t xml:space="preserve">These inferences provide insights into the relationship between the independent variables and the log odds of the dependent variable in the logistic regression model. Violations of the   linearity assumption might indicate the need for further transformations or modeling techniques to improve model performance.                                                                                               </w:t>
      </w:r>
      <w:r w:rsidRPr="00BD0F5F">
        <w:rPr>
          <w:b/>
          <w:sz w:val="24"/>
          <w:szCs w:val="24"/>
          <w:highlight w:val="white"/>
        </w:rPr>
        <w:t xml:space="preserve">  </w:t>
      </w:r>
    </w:p>
    <w:p w14:paraId="051FC49D" w14:textId="602705EF" w:rsidR="001B3EFE" w:rsidRDefault="00000000" w:rsidP="00F92C16">
      <w:pPr>
        <w:shd w:val="clear" w:color="auto" w:fill="FFFFFF"/>
        <w:spacing w:before="220" w:after="240"/>
        <w:rPr>
          <w:sz w:val="24"/>
          <w:szCs w:val="24"/>
          <w:highlight w:val="white"/>
        </w:rPr>
      </w:pPr>
      <w:r>
        <w:rPr>
          <w:b/>
          <w:sz w:val="24"/>
          <w:szCs w:val="24"/>
          <w:highlight w:val="white"/>
        </w:rPr>
        <w:t>Assumption 3</w:t>
      </w:r>
      <w:r>
        <w:rPr>
          <w:sz w:val="24"/>
          <w:szCs w:val="24"/>
          <w:highlight w:val="white"/>
        </w:rPr>
        <w:t xml:space="preserve"> - No strongly influential outliers</w:t>
      </w:r>
    </w:p>
    <w:p w14:paraId="2EC67A93" w14:textId="6BBA66D4" w:rsidR="001B3EFE" w:rsidRDefault="001B3EFE" w:rsidP="00F92C16">
      <w:pPr>
        <w:shd w:val="clear" w:color="auto" w:fill="FFFFFF"/>
        <w:spacing w:before="220" w:after="240"/>
        <w:jc w:val="right"/>
        <w:rPr>
          <w:b/>
          <w:sz w:val="24"/>
          <w:szCs w:val="24"/>
          <w:highlight w:val="white"/>
        </w:rPr>
      </w:pPr>
    </w:p>
    <w:p w14:paraId="0F593472" w14:textId="77777777" w:rsidR="001B3EFE" w:rsidRDefault="00000000" w:rsidP="00F92C16">
      <w:pPr>
        <w:shd w:val="clear" w:color="auto" w:fill="FFFFFF"/>
        <w:spacing w:before="220" w:after="240"/>
        <w:rPr>
          <w:sz w:val="24"/>
          <w:szCs w:val="24"/>
          <w:highlight w:val="white"/>
        </w:rPr>
      </w:pPr>
      <w:r>
        <w:rPr>
          <w:sz w:val="24"/>
          <w:szCs w:val="24"/>
          <w:highlight w:val="white"/>
        </w:rPr>
        <w:lastRenderedPageBreak/>
        <w:t xml:space="preserve">   </w:t>
      </w:r>
      <w:r>
        <w:rPr>
          <w:noProof/>
          <w:sz w:val="24"/>
          <w:szCs w:val="24"/>
          <w:highlight w:val="white"/>
        </w:rPr>
        <w:drawing>
          <wp:inline distT="114300" distB="114300" distL="114300" distR="114300" wp14:anchorId="7C5A99F9" wp14:editId="399DE42E">
            <wp:extent cx="5608865" cy="3540369"/>
            <wp:effectExtent l="0" t="0" r="0" b="3175"/>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650069" cy="3566377"/>
                    </a:xfrm>
                    <a:prstGeom prst="rect">
                      <a:avLst/>
                    </a:prstGeom>
                    <a:ln/>
                  </pic:spPr>
                </pic:pic>
              </a:graphicData>
            </a:graphic>
          </wp:inline>
        </w:drawing>
      </w:r>
    </w:p>
    <w:p w14:paraId="6C3DA120" w14:textId="77777777" w:rsidR="001B3EFE" w:rsidRDefault="001B3EFE" w:rsidP="00F92C16">
      <w:pPr>
        <w:shd w:val="clear" w:color="auto" w:fill="FFFFFF"/>
        <w:spacing w:before="220" w:after="240"/>
        <w:rPr>
          <w:sz w:val="24"/>
          <w:szCs w:val="24"/>
          <w:highlight w:val="white"/>
        </w:rPr>
      </w:pPr>
    </w:p>
    <w:p w14:paraId="135B2CCF" w14:textId="2B644854" w:rsidR="001B3EFE" w:rsidRDefault="001B3EFE" w:rsidP="00F92C16">
      <w:pPr>
        <w:shd w:val="clear" w:color="auto" w:fill="FFFFFF"/>
        <w:spacing w:before="220" w:after="240"/>
        <w:jc w:val="right"/>
        <w:rPr>
          <w:b/>
          <w:sz w:val="24"/>
          <w:szCs w:val="24"/>
          <w:highlight w:val="white"/>
        </w:rPr>
      </w:pPr>
    </w:p>
    <w:p w14:paraId="2BD2AF22" w14:textId="77777777" w:rsidR="001B3EFE" w:rsidRDefault="00000000" w:rsidP="00F92C16">
      <w:pPr>
        <w:shd w:val="clear" w:color="auto" w:fill="FFFFFF"/>
        <w:spacing w:before="220" w:after="240"/>
        <w:rPr>
          <w:sz w:val="24"/>
          <w:szCs w:val="24"/>
          <w:highlight w:val="white"/>
        </w:rPr>
      </w:pPr>
      <w:r>
        <w:rPr>
          <w:noProof/>
          <w:sz w:val="24"/>
          <w:szCs w:val="24"/>
          <w:highlight w:val="white"/>
        </w:rPr>
        <w:drawing>
          <wp:inline distT="114300" distB="114300" distL="114300" distR="114300" wp14:anchorId="1FB5298B" wp14:editId="040777D7">
            <wp:extent cx="3233738" cy="375185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3233738" cy="3751850"/>
                    </a:xfrm>
                    <a:prstGeom prst="rect">
                      <a:avLst/>
                    </a:prstGeom>
                    <a:ln/>
                  </pic:spPr>
                </pic:pic>
              </a:graphicData>
            </a:graphic>
          </wp:inline>
        </w:drawing>
      </w:r>
    </w:p>
    <w:p w14:paraId="488C0B61" w14:textId="77777777" w:rsidR="002B1BD3" w:rsidRDefault="00000000" w:rsidP="00F92C16">
      <w:pPr>
        <w:shd w:val="clear" w:color="auto" w:fill="FFFFFF"/>
        <w:spacing w:before="220" w:after="240"/>
        <w:rPr>
          <w:sz w:val="24"/>
          <w:szCs w:val="24"/>
          <w:highlight w:val="white"/>
        </w:rPr>
      </w:pPr>
      <w:r>
        <w:rPr>
          <w:sz w:val="24"/>
          <w:szCs w:val="24"/>
          <w:highlight w:val="white"/>
        </w:rPr>
        <w:t xml:space="preserve"> </w:t>
      </w:r>
    </w:p>
    <w:p w14:paraId="4C956C17" w14:textId="79478A28" w:rsidR="001B3EFE" w:rsidRDefault="00000000" w:rsidP="00F92C16">
      <w:pPr>
        <w:shd w:val="clear" w:color="auto" w:fill="FFFFFF"/>
        <w:spacing w:before="220" w:after="240"/>
        <w:rPr>
          <w:b/>
          <w:highlight w:val="white"/>
        </w:rPr>
      </w:pPr>
      <w:r>
        <w:rPr>
          <w:sz w:val="24"/>
          <w:szCs w:val="24"/>
          <w:highlight w:val="white"/>
        </w:rPr>
        <w:lastRenderedPageBreak/>
        <w:t xml:space="preserve"> </w:t>
      </w:r>
      <w:r>
        <w:rPr>
          <w:b/>
          <w:highlight w:val="white"/>
        </w:rPr>
        <w:t xml:space="preserve">Explanation: </w:t>
      </w:r>
    </w:p>
    <w:p w14:paraId="1B6085CD" w14:textId="77777777" w:rsidR="001B3EFE" w:rsidRPr="00B311DF" w:rsidRDefault="00000000" w:rsidP="00F92C16">
      <w:pPr>
        <w:numPr>
          <w:ilvl w:val="0"/>
          <w:numId w:val="40"/>
        </w:numPr>
        <w:shd w:val="clear" w:color="auto" w:fill="FFFFFF"/>
        <w:spacing w:before="220" w:after="240"/>
        <w:jc w:val="both"/>
        <w:rPr>
          <w:sz w:val="24"/>
          <w:szCs w:val="24"/>
          <w:highlight w:val="white"/>
        </w:rPr>
      </w:pPr>
      <w:r w:rsidRPr="00B311DF">
        <w:rPr>
          <w:sz w:val="24"/>
          <w:szCs w:val="24"/>
          <w:highlight w:val="white"/>
        </w:rPr>
        <w:t xml:space="preserve">To assess for strongly influential outliers in your logistic regression model, you can conduct several diagnostic tests. </w:t>
      </w:r>
    </w:p>
    <w:p w14:paraId="60F9BBF9" w14:textId="77777777" w:rsidR="001B3EFE" w:rsidRPr="00B311DF" w:rsidRDefault="00000000" w:rsidP="00F92C16">
      <w:pPr>
        <w:numPr>
          <w:ilvl w:val="0"/>
          <w:numId w:val="40"/>
        </w:numPr>
        <w:shd w:val="clear" w:color="auto" w:fill="FFFFFF"/>
        <w:spacing w:after="240"/>
        <w:jc w:val="both"/>
        <w:rPr>
          <w:sz w:val="24"/>
          <w:szCs w:val="24"/>
          <w:highlight w:val="white"/>
        </w:rPr>
      </w:pPr>
      <w:r w:rsidRPr="00B311DF">
        <w:rPr>
          <w:sz w:val="24"/>
          <w:szCs w:val="24"/>
          <w:highlight w:val="white"/>
        </w:rPr>
        <w:t>Cook's Distance: This measures the influence of each observation on the fitted values. Observations with high Cook's distance values are considered influential.</w:t>
      </w:r>
    </w:p>
    <w:p w14:paraId="67AD29A1" w14:textId="77777777" w:rsidR="001B3EFE" w:rsidRPr="00B311DF" w:rsidRDefault="00000000" w:rsidP="00F92C16">
      <w:pPr>
        <w:numPr>
          <w:ilvl w:val="0"/>
          <w:numId w:val="40"/>
        </w:numPr>
        <w:shd w:val="clear" w:color="auto" w:fill="FFFFFF"/>
        <w:spacing w:after="240"/>
        <w:jc w:val="both"/>
        <w:rPr>
          <w:sz w:val="24"/>
          <w:szCs w:val="24"/>
          <w:highlight w:val="white"/>
        </w:rPr>
      </w:pPr>
      <w:r w:rsidRPr="00B311DF">
        <w:rPr>
          <w:sz w:val="24"/>
          <w:szCs w:val="24"/>
          <w:highlight w:val="white"/>
        </w:rPr>
        <w:t>DFBETAS: This measures the influence of each observation on the estimated coefficients. It shows how much each coefficient would change if the observation were excluded.</w:t>
      </w:r>
    </w:p>
    <w:p w14:paraId="7922EE16" w14:textId="77777777" w:rsidR="001B3EFE" w:rsidRPr="00B311DF" w:rsidRDefault="00000000" w:rsidP="00F92C16">
      <w:pPr>
        <w:numPr>
          <w:ilvl w:val="0"/>
          <w:numId w:val="40"/>
        </w:numPr>
        <w:shd w:val="clear" w:color="auto" w:fill="FFFFFF"/>
        <w:spacing w:after="240"/>
        <w:jc w:val="both"/>
        <w:rPr>
          <w:sz w:val="24"/>
          <w:szCs w:val="24"/>
          <w:highlight w:val="white"/>
        </w:rPr>
      </w:pPr>
      <w:r w:rsidRPr="00B311DF">
        <w:rPr>
          <w:sz w:val="24"/>
          <w:szCs w:val="24"/>
          <w:highlight w:val="white"/>
        </w:rPr>
        <w:t>Leverage: This measures the extent to which an observation's independent variable values differ from the mean of the independent variables. High leverage points can strongly influence the regression model.</w:t>
      </w:r>
    </w:p>
    <w:p w14:paraId="4C14B1B6" w14:textId="77777777" w:rsidR="001B3EFE" w:rsidRPr="00B311DF" w:rsidRDefault="00000000" w:rsidP="00F92C16">
      <w:pPr>
        <w:numPr>
          <w:ilvl w:val="0"/>
          <w:numId w:val="40"/>
        </w:numPr>
        <w:shd w:val="clear" w:color="auto" w:fill="FFFFFF"/>
        <w:spacing w:after="240"/>
        <w:jc w:val="both"/>
        <w:rPr>
          <w:sz w:val="24"/>
          <w:szCs w:val="24"/>
          <w:highlight w:val="white"/>
        </w:rPr>
      </w:pPr>
      <w:r w:rsidRPr="00B311DF">
        <w:rPr>
          <w:sz w:val="24"/>
          <w:szCs w:val="24"/>
          <w:highlight w:val="white"/>
        </w:rPr>
        <w:t>Influential observations: These are observations that strongly influence the regression coefficients or predictions. Cook's distance, DFFITS, and DFBETAS are often used to identify influential observations.</w:t>
      </w:r>
    </w:p>
    <w:p w14:paraId="50F2665D" w14:textId="77777777" w:rsidR="001B3EFE" w:rsidRPr="00B311DF" w:rsidRDefault="00000000" w:rsidP="00F92C16">
      <w:pPr>
        <w:numPr>
          <w:ilvl w:val="0"/>
          <w:numId w:val="40"/>
        </w:numPr>
        <w:shd w:val="clear" w:color="auto" w:fill="FFFFFF"/>
        <w:spacing w:after="240"/>
        <w:jc w:val="both"/>
        <w:rPr>
          <w:sz w:val="24"/>
          <w:szCs w:val="24"/>
          <w:highlight w:val="white"/>
        </w:rPr>
      </w:pPr>
      <w:r w:rsidRPr="00B311DF">
        <w:rPr>
          <w:sz w:val="24"/>
          <w:szCs w:val="24"/>
          <w:highlight w:val="white"/>
        </w:rPr>
        <w:t xml:space="preserve">We can calculate these statistics using the </w:t>
      </w:r>
      <w:proofErr w:type="spellStart"/>
      <w:r w:rsidRPr="00B311DF">
        <w:rPr>
          <w:sz w:val="24"/>
          <w:szCs w:val="24"/>
          <w:highlight w:val="white"/>
        </w:rPr>
        <w:t>get_</w:t>
      </w:r>
      <w:proofErr w:type="gramStart"/>
      <w:r w:rsidRPr="00B311DF">
        <w:rPr>
          <w:sz w:val="24"/>
          <w:szCs w:val="24"/>
          <w:highlight w:val="white"/>
        </w:rPr>
        <w:t>influence</w:t>
      </w:r>
      <w:proofErr w:type="spellEnd"/>
      <w:r w:rsidRPr="00B311DF">
        <w:rPr>
          <w:sz w:val="24"/>
          <w:szCs w:val="24"/>
          <w:highlight w:val="white"/>
        </w:rPr>
        <w:t>(</w:t>
      </w:r>
      <w:proofErr w:type="gramEnd"/>
      <w:r w:rsidRPr="00B311DF">
        <w:rPr>
          <w:sz w:val="24"/>
          <w:szCs w:val="24"/>
          <w:highlight w:val="white"/>
        </w:rPr>
        <w:t xml:space="preserve">) method in </w:t>
      </w:r>
      <w:proofErr w:type="spellStart"/>
      <w:r w:rsidRPr="00B311DF">
        <w:rPr>
          <w:sz w:val="24"/>
          <w:szCs w:val="24"/>
          <w:highlight w:val="white"/>
        </w:rPr>
        <w:t>statsmodels</w:t>
      </w:r>
      <w:proofErr w:type="spellEnd"/>
      <w:r w:rsidRPr="00B311DF">
        <w:rPr>
          <w:sz w:val="24"/>
          <w:szCs w:val="24"/>
          <w:highlight w:val="white"/>
        </w:rPr>
        <w:t xml:space="preserve"> after fitting your logistic regression model. Then, we can extract the relevant statistics and examine them to identify influential outliers.                                                                                                    </w:t>
      </w:r>
    </w:p>
    <w:p w14:paraId="7E4DD00E" w14:textId="77777777" w:rsidR="001B3EFE" w:rsidRDefault="00000000" w:rsidP="00F92C16">
      <w:pPr>
        <w:shd w:val="clear" w:color="auto" w:fill="FFFFFF"/>
        <w:spacing w:before="220" w:after="240"/>
        <w:rPr>
          <w:b/>
          <w:highlight w:val="white"/>
        </w:rPr>
      </w:pPr>
      <w:r>
        <w:rPr>
          <w:b/>
          <w:highlight w:val="white"/>
        </w:rPr>
        <w:t>Observations:</w:t>
      </w:r>
    </w:p>
    <w:p w14:paraId="0A3393DD" w14:textId="77777777" w:rsidR="001B3EFE" w:rsidRPr="00B311DF" w:rsidRDefault="00000000" w:rsidP="00F92C16">
      <w:pPr>
        <w:numPr>
          <w:ilvl w:val="0"/>
          <w:numId w:val="29"/>
        </w:numPr>
        <w:shd w:val="clear" w:color="auto" w:fill="FFFFFF"/>
        <w:spacing w:before="220" w:after="240"/>
        <w:jc w:val="both"/>
        <w:rPr>
          <w:sz w:val="24"/>
          <w:szCs w:val="24"/>
          <w:highlight w:val="white"/>
        </w:rPr>
      </w:pPr>
      <w:r w:rsidRPr="00B311DF">
        <w:rPr>
          <w:sz w:val="24"/>
          <w:szCs w:val="24"/>
          <w:highlight w:val="white"/>
        </w:rPr>
        <w:t>Based on the diagnostic test results for Cook's distance, DFBETAS, and leverage, we can draw inferences regarding influential observations in the logistic regression model:</w:t>
      </w:r>
    </w:p>
    <w:p w14:paraId="77BC329D" w14:textId="77777777" w:rsidR="001B3EFE" w:rsidRPr="00B311DF" w:rsidRDefault="00000000" w:rsidP="00F92C16">
      <w:pPr>
        <w:numPr>
          <w:ilvl w:val="0"/>
          <w:numId w:val="29"/>
        </w:numPr>
        <w:shd w:val="clear" w:color="auto" w:fill="FFFFFF"/>
        <w:spacing w:after="240"/>
        <w:jc w:val="both"/>
        <w:rPr>
          <w:sz w:val="24"/>
          <w:szCs w:val="24"/>
          <w:highlight w:val="white"/>
        </w:rPr>
      </w:pPr>
      <w:r w:rsidRPr="00B311DF">
        <w:rPr>
          <w:sz w:val="24"/>
          <w:szCs w:val="24"/>
          <w:highlight w:val="white"/>
        </w:rPr>
        <w:t>Cook's Distance: This statistic measures the influence of each observation on the fitted values of the model. Generally, observations with Cook's distance significantly greater than 1 or larger than the mean of all Cook's distances may indicate influential observations. In this case, all Cook's distances appear to be very small, suggesting that there are no strongly influential outliers.</w:t>
      </w:r>
    </w:p>
    <w:p w14:paraId="09EEAD1F" w14:textId="77777777" w:rsidR="001B3EFE" w:rsidRPr="00B311DF" w:rsidRDefault="00000000" w:rsidP="00F92C16">
      <w:pPr>
        <w:numPr>
          <w:ilvl w:val="0"/>
          <w:numId w:val="29"/>
        </w:numPr>
        <w:shd w:val="clear" w:color="auto" w:fill="FFFFFF"/>
        <w:spacing w:after="240"/>
        <w:jc w:val="both"/>
        <w:rPr>
          <w:sz w:val="24"/>
          <w:szCs w:val="24"/>
          <w:highlight w:val="white"/>
        </w:rPr>
      </w:pPr>
      <w:r w:rsidRPr="00B311DF">
        <w:rPr>
          <w:sz w:val="24"/>
          <w:szCs w:val="24"/>
          <w:highlight w:val="white"/>
        </w:rPr>
        <w:t>DFBETAS: These statistics measure the influence of each observation on the estimated coefficients of the model. Observations with DFBETAS values greater than 2 divided by the square root of the         39</w:t>
      </w:r>
    </w:p>
    <w:p w14:paraId="247429F2" w14:textId="77777777" w:rsidR="001B3EFE" w:rsidRPr="00B311DF" w:rsidRDefault="00000000" w:rsidP="00F92C16">
      <w:pPr>
        <w:shd w:val="clear" w:color="auto" w:fill="FFFFFF"/>
        <w:spacing w:before="220" w:after="240"/>
        <w:ind w:left="720"/>
        <w:jc w:val="both"/>
        <w:rPr>
          <w:sz w:val="24"/>
          <w:szCs w:val="24"/>
          <w:highlight w:val="white"/>
        </w:rPr>
      </w:pPr>
      <w:r w:rsidRPr="00B311DF">
        <w:rPr>
          <w:sz w:val="24"/>
          <w:szCs w:val="24"/>
          <w:highlight w:val="white"/>
        </w:rPr>
        <w:t>number of observations (i.e., 2/sqrt(n)) in absolute value are often considered influential. In this case, none of the DFBETAS values seem to exceed this threshold significantly, indicating no strongly influential outliers.</w:t>
      </w:r>
    </w:p>
    <w:p w14:paraId="1779FEC9" w14:textId="77777777" w:rsidR="001B3EFE" w:rsidRPr="00B311DF" w:rsidRDefault="00000000" w:rsidP="00F92C16">
      <w:pPr>
        <w:numPr>
          <w:ilvl w:val="0"/>
          <w:numId w:val="29"/>
        </w:numPr>
        <w:shd w:val="clear" w:color="auto" w:fill="FFFFFF"/>
        <w:spacing w:before="220" w:after="240"/>
        <w:jc w:val="both"/>
        <w:rPr>
          <w:sz w:val="24"/>
          <w:szCs w:val="24"/>
          <w:highlight w:val="white"/>
        </w:rPr>
      </w:pPr>
      <w:r w:rsidRPr="00B311DF">
        <w:rPr>
          <w:sz w:val="24"/>
          <w:szCs w:val="24"/>
          <w:highlight w:val="white"/>
        </w:rPr>
        <w:t>Leverage: Leverage measures the extent to which an observation's independent variable values differ from the mean of the independent variables. High leverage points can strongly influence the regression model. Observations with leverage values significantly greater than the average leverage value may be considered influential. Here, we observe that leverage values are generally small, indicating no strongly influential observations.</w:t>
      </w:r>
    </w:p>
    <w:p w14:paraId="3E301EA4" w14:textId="77777777" w:rsidR="001B3EFE" w:rsidRPr="00B311DF" w:rsidRDefault="00000000" w:rsidP="00F92C16">
      <w:pPr>
        <w:numPr>
          <w:ilvl w:val="0"/>
          <w:numId w:val="29"/>
        </w:numPr>
        <w:shd w:val="clear" w:color="auto" w:fill="FFFFFF"/>
        <w:spacing w:after="240"/>
        <w:jc w:val="both"/>
        <w:rPr>
          <w:sz w:val="24"/>
          <w:szCs w:val="24"/>
          <w:highlight w:val="white"/>
        </w:rPr>
      </w:pPr>
      <w:r w:rsidRPr="00B311DF">
        <w:rPr>
          <w:sz w:val="24"/>
          <w:szCs w:val="24"/>
          <w:highlight w:val="white"/>
        </w:rPr>
        <w:lastRenderedPageBreak/>
        <w:t>Based on these results, we can infer that there are no strongly influential outliers in the logistic regression model. However, it's essential to interpret these results cautiously and consider the context of your specific analysis. Additionally, we need to further examine individual observations with relatively high values in these diagnostic tests to ensure the robustness of the model.</w:t>
      </w:r>
    </w:p>
    <w:p w14:paraId="57144734" w14:textId="77777777" w:rsidR="001B3EFE" w:rsidRDefault="00000000" w:rsidP="00F92C16">
      <w:pPr>
        <w:shd w:val="clear" w:color="auto" w:fill="FFFFFF"/>
        <w:spacing w:before="220" w:after="240"/>
        <w:rPr>
          <w:b/>
          <w:sz w:val="24"/>
          <w:szCs w:val="24"/>
          <w:highlight w:val="white"/>
        </w:rPr>
      </w:pPr>
      <w:r>
        <w:rPr>
          <w:sz w:val="24"/>
          <w:szCs w:val="24"/>
          <w:highlight w:val="white"/>
        </w:rPr>
        <w:t xml:space="preserve">    </w:t>
      </w:r>
      <w:r>
        <w:rPr>
          <w:b/>
          <w:sz w:val="24"/>
          <w:szCs w:val="24"/>
          <w:highlight w:val="white"/>
        </w:rPr>
        <w:t>Assumption 4</w:t>
      </w:r>
      <w:r>
        <w:rPr>
          <w:sz w:val="24"/>
          <w:szCs w:val="24"/>
          <w:highlight w:val="white"/>
        </w:rPr>
        <w:t xml:space="preserve"> - Absence of multicollinearity:                                         </w:t>
      </w:r>
    </w:p>
    <w:p w14:paraId="2D2D5983" w14:textId="3F9D62FA" w:rsidR="00B311DF" w:rsidRDefault="00000000" w:rsidP="00F92C16">
      <w:pPr>
        <w:shd w:val="clear" w:color="auto" w:fill="FFFFFF"/>
        <w:spacing w:before="220" w:after="240"/>
        <w:rPr>
          <w:sz w:val="24"/>
          <w:szCs w:val="24"/>
          <w:highlight w:val="white"/>
        </w:rPr>
      </w:pPr>
      <w:r>
        <w:rPr>
          <w:noProof/>
          <w:sz w:val="24"/>
          <w:szCs w:val="24"/>
          <w:highlight w:val="white"/>
        </w:rPr>
        <w:drawing>
          <wp:inline distT="114300" distB="114300" distL="114300" distR="114300" wp14:anchorId="2D8D2B61" wp14:editId="1BC5EB87">
            <wp:extent cx="2309813" cy="3139901"/>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2309813" cy="3139901"/>
                    </a:xfrm>
                    <a:prstGeom prst="rect">
                      <a:avLst/>
                    </a:prstGeom>
                    <a:ln/>
                  </pic:spPr>
                </pic:pic>
              </a:graphicData>
            </a:graphic>
          </wp:inline>
        </w:drawing>
      </w:r>
    </w:p>
    <w:p w14:paraId="36084944" w14:textId="77777777" w:rsidR="002B1BD3" w:rsidRDefault="002B1BD3" w:rsidP="00F92C16">
      <w:pPr>
        <w:shd w:val="clear" w:color="auto" w:fill="FFFFFF"/>
        <w:spacing w:before="220" w:after="240"/>
        <w:rPr>
          <w:b/>
          <w:sz w:val="24"/>
          <w:szCs w:val="24"/>
          <w:highlight w:val="white"/>
        </w:rPr>
      </w:pPr>
    </w:p>
    <w:p w14:paraId="535F9EB5" w14:textId="13EAE963" w:rsidR="001B3EFE" w:rsidRPr="00B311DF" w:rsidRDefault="00000000" w:rsidP="00F92C16">
      <w:pPr>
        <w:shd w:val="clear" w:color="auto" w:fill="FFFFFF"/>
        <w:spacing w:before="220" w:after="240"/>
        <w:rPr>
          <w:b/>
          <w:sz w:val="24"/>
          <w:szCs w:val="24"/>
          <w:highlight w:val="white"/>
        </w:rPr>
      </w:pPr>
      <w:r w:rsidRPr="00B311DF">
        <w:rPr>
          <w:b/>
          <w:sz w:val="24"/>
          <w:szCs w:val="24"/>
          <w:highlight w:val="white"/>
        </w:rPr>
        <w:t>Observations:</w:t>
      </w:r>
    </w:p>
    <w:p w14:paraId="57F354E8" w14:textId="3FCFB934" w:rsidR="001B3EFE" w:rsidRPr="00B311DF" w:rsidRDefault="00000000" w:rsidP="00F92C16">
      <w:pPr>
        <w:shd w:val="clear" w:color="auto" w:fill="FFFFFF"/>
        <w:spacing w:before="220" w:after="240"/>
        <w:jc w:val="both"/>
        <w:rPr>
          <w:sz w:val="24"/>
          <w:szCs w:val="24"/>
          <w:highlight w:val="white"/>
        </w:rPr>
      </w:pPr>
      <w:r w:rsidRPr="00B311DF">
        <w:rPr>
          <w:sz w:val="24"/>
          <w:szCs w:val="24"/>
          <w:highlight w:val="white"/>
        </w:rPr>
        <w:t>The following variables are highly collinear as their VIF values exceed the threshold value of 5:</w:t>
      </w:r>
    </w:p>
    <w:p w14:paraId="2D0D2951" w14:textId="77777777" w:rsidR="001B3EFE" w:rsidRPr="00B311DF" w:rsidRDefault="00000000" w:rsidP="00F92C16">
      <w:pPr>
        <w:shd w:val="clear" w:color="auto" w:fill="FFFFFF"/>
        <w:spacing w:after="240"/>
        <w:jc w:val="both"/>
        <w:rPr>
          <w:sz w:val="24"/>
          <w:szCs w:val="24"/>
          <w:highlight w:val="white"/>
        </w:rPr>
      </w:pPr>
      <w:r w:rsidRPr="00B311DF">
        <w:rPr>
          <w:sz w:val="24"/>
          <w:szCs w:val="24"/>
          <w:highlight w:val="white"/>
        </w:rPr>
        <w:t>1)  Upper_Age</w:t>
      </w:r>
      <w:r w:rsidRPr="00B311DF">
        <w:rPr>
          <w:sz w:val="24"/>
          <w:szCs w:val="24"/>
          <w:highlight w:val="white"/>
        </w:rPr>
        <w:tab/>
        <w:t>(138.644623)</w:t>
      </w:r>
    </w:p>
    <w:p w14:paraId="6CF6C484" w14:textId="77777777" w:rsidR="001B3EFE" w:rsidRPr="00B311DF" w:rsidRDefault="00000000" w:rsidP="00F92C16">
      <w:pPr>
        <w:shd w:val="clear" w:color="auto" w:fill="FFFFFF"/>
        <w:spacing w:after="240"/>
        <w:jc w:val="both"/>
        <w:rPr>
          <w:sz w:val="24"/>
          <w:szCs w:val="24"/>
          <w:highlight w:val="white"/>
        </w:rPr>
      </w:pPr>
      <w:r w:rsidRPr="00B311DF">
        <w:rPr>
          <w:sz w:val="24"/>
          <w:szCs w:val="24"/>
          <w:highlight w:val="white"/>
        </w:rPr>
        <w:t>2)  Lower_Age</w:t>
      </w:r>
      <w:r w:rsidRPr="00B311DF">
        <w:rPr>
          <w:sz w:val="24"/>
          <w:szCs w:val="24"/>
          <w:highlight w:val="white"/>
        </w:rPr>
        <w:tab/>
        <w:t>(96.741022)</w:t>
      </w:r>
    </w:p>
    <w:p w14:paraId="51DDEFB7" w14:textId="77777777" w:rsidR="001B3EFE" w:rsidRPr="00B311DF" w:rsidRDefault="00000000" w:rsidP="00F92C16">
      <w:pPr>
        <w:shd w:val="clear" w:color="auto" w:fill="FFFFFF"/>
        <w:spacing w:after="240"/>
        <w:jc w:val="both"/>
        <w:rPr>
          <w:sz w:val="24"/>
          <w:szCs w:val="24"/>
          <w:highlight w:val="white"/>
        </w:rPr>
      </w:pPr>
      <w:r w:rsidRPr="00B311DF">
        <w:rPr>
          <w:sz w:val="24"/>
          <w:szCs w:val="24"/>
          <w:highlight w:val="white"/>
        </w:rPr>
        <w:t>3)  Reco_Policy_Premium</w:t>
      </w:r>
      <w:r w:rsidRPr="00B311DF">
        <w:rPr>
          <w:sz w:val="24"/>
          <w:szCs w:val="24"/>
          <w:highlight w:val="white"/>
        </w:rPr>
        <w:tab/>
        <w:t>(30.823378)</w:t>
      </w:r>
    </w:p>
    <w:p w14:paraId="4A4231BF" w14:textId="77777777" w:rsidR="001B3EFE" w:rsidRPr="00B311DF" w:rsidRDefault="00000000" w:rsidP="00F92C16">
      <w:pPr>
        <w:shd w:val="clear" w:color="auto" w:fill="FFFFFF"/>
        <w:spacing w:after="240"/>
        <w:jc w:val="both"/>
        <w:rPr>
          <w:sz w:val="24"/>
          <w:szCs w:val="24"/>
          <w:highlight w:val="white"/>
        </w:rPr>
      </w:pPr>
      <w:r w:rsidRPr="00B311DF">
        <w:rPr>
          <w:sz w:val="24"/>
          <w:szCs w:val="24"/>
          <w:highlight w:val="white"/>
        </w:rPr>
        <w:t>4)  Reco_Insurance_Type</w:t>
      </w:r>
      <w:r w:rsidRPr="00B311DF">
        <w:rPr>
          <w:sz w:val="24"/>
          <w:szCs w:val="24"/>
          <w:highlight w:val="white"/>
        </w:rPr>
        <w:tab/>
        <w:t>(11.326823)</w:t>
      </w:r>
    </w:p>
    <w:p w14:paraId="687B464C" w14:textId="77777777" w:rsidR="001B3EFE" w:rsidRPr="00B311DF" w:rsidRDefault="00000000" w:rsidP="00F92C16">
      <w:pPr>
        <w:shd w:val="clear" w:color="auto" w:fill="FFFFFF"/>
        <w:spacing w:after="240"/>
        <w:jc w:val="both"/>
        <w:rPr>
          <w:sz w:val="24"/>
          <w:szCs w:val="24"/>
          <w:highlight w:val="white"/>
        </w:rPr>
      </w:pPr>
      <w:r w:rsidRPr="00B311DF">
        <w:rPr>
          <w:sz w:val="24"/>
          <w:szCs w:val="24"/>
          <w:highlight w:val="white"/>
        </w:rPr>
        <w:t>5)  Is_Spouse</w:t>
      </w:r>
      <w:r w:rsidRPr="00B311DF">
        <w:rPr>
          <w:sz w:val="24"/>
          <w:szCs w:val="24"/>
          <w:highlight w:val="white"/>
        </w:rPr>
        <w:tab/>
        <w:t>(7.053103)</w:t>
      </w:r>
    </w:p>
    <w:p w14:paraId="5C44D09D" w14:textId="77777777" w:rsidR="001B3EFE" w:rsidRPr="00B311DF" w:rsidRDefault="00000000" w:rsidP="00F92C16">
      <w:pPr>
        <w:shd w:val="clear" w:color="auto" w:fill="FFFFFF"/>
        <w:spacing w:after="240"/>
        <w:jc w:val="both"/>
        <w:rPr>
          <w:sz w:val="24"/>
          <w:szCs w:val="24"/>
          <w:highlight w:val="white"/>
        </w:rPr>
      </w:pPr>
      <w:r w:rsidRPr="00B311DF">
        <w:rPr>
          <w:sz w:val="24"/>
          <w:szCs w:val="24"/>
          <w:highlight w:val="white"/>
        </w:rPr>
        <w:t>6)  Health Indicator</w:t>
      </w:r>
      <w:r w:rsidRPr="00B311DF">
        <w:rPr>
          <w:sz w:val="24"/>
          <w:szCs w:val="24"/>
          <w:highlight w:val="white"/>
        </w:rPr>
        <w:tab/>
        <w:t>(5.905027)</w:t>
      </w:r>
    </w:p>
    <w:p w14:paraId="5703EC4D" w14:textId="77777777" w:rsidR="001B3EFE" w:rsidRPr="00B311DF" w:rsidRDefault="00000000" w:rsidP="00F92C16">
      <w:pPr>
        <w:shd w:val="clear" w:color="auto" w:fill="FFFFFF"/>
        <w:spacing w:after="240"/>
        <w:jc w:val="both"/>
        <w:rPr>
          <w:sz w:val="24"/>
          <w:szCs w:val="24"/>
          <w:highlight w:val="white"/>
        </w:rPr>
      </w:pPr>
      <w:r w:rsidRPr="00B311DF">
        <w:rPr>
          <w:sz w:val="24"/>
          <w:szCs w:val="24"/>
          <w:highlight w:val="white"/>
        </w:rPr>
        <w:t>7)  Holding_Policy_Type</w:t>
      </w:r>
      <w:r w:rsidRPr="00B311DF">
        <w:rPr>
          <w:sz w:val="24"/>
          <w:szCs w:val="24"/>
          <w:highlight w:val="white"/>
        </w:rPr>
        <w:tab/>
        <w:t>(5.821565)</w:t>
      </w:r>
    </w:p>
    <w:p w14:paraId="5CE0D39B" w14:textId="541B8002" w:rsidR="001B3EFE" w:rsidRPr="000C2F4C" w:rsidRDefault="00000000" w:rsidP="000C2F4C">
      <w:pPr>
        <w:shd w:val="clear" w:color="auto" w:fill="FFFFFF"/>
        <w:spacing w:after="240"/>
        <w:jc w:val="both"/>
        <w:rPr>
          <w:sz w:val="24"/>
          <w:szCs w:val="24"/>
          <w:highlight w:val="white"/>
        </w:rPr>
      </w:pPr>
      <w:r w:rsidRPr="00B311DF">
        <w:rPr>
          <w:sz w:val="24"/>
          <w:szCs w:val="24"/>
          <w:highlight w:val="white"/>
        </w:rPr>
        <w:t>8)  Reco_Policy_Cat</w:t>
      </w:r>
      <w:r w:rsidRPr="00B311DF">
        <w:rPr>
          <w:sz w:val="24"/>
          <w:szCs w:val="24"/>
          <w:highlight w:val="white"/>
        </w:rPr>
        <w:tab/>
        <w:t>(5.764643)</w:t>
      </w:r>
    </w:p>
    <w:p w14:paraId="28C88317" w14:textId="1C3F39C0" w:rsidR="001B3EFE" w:rsidRPr="00B311DF" w:rsidRDefault="00000000" w:rsidP="00F92C16">
      <w:pPr>
        <w:shd w:val="clear" w:color="auto" w:fill="FFFFFF"/>
        <w:spacing w:after="240"/>
        <w:rPr>
          <w:sz w:val="24"/>
          <w:szCs w:val="24"/>
          <w:highlight w:val="white"/>
        </w:rPr>
      </w:pPr>
      <w:r w:rsidRPr="00B311DF">
        <w:rPr>
          <w:sz w:val="24"/>
          <w:szCs w:val="24"/>
          <w:highlight w:val="white"/>
        </w:rPr>
        <w:lastRenderedPageBreak/>
        <w:t>The below mentioned table indicates the independent variables and their VIF values after removing the highly collinear variables.</w:t>
      </w:r>
    </w:p>
    <w:p w14:paraId="2F59C4B3" w14:textId="77777777" w:rsidR="001B3EFE" w:rsidRPr="00B311DF" w:rsidRDefault="00000000" w:rsidP="00F92C16">
      <w:pPr>
        <w:shd w:val="clear" w:color="auto" w:fill="FFFFFF"/>
        <w:spacing w:after="240"/>
        <w:rPr>
          <w:sz w:val="24"/>
          <w:szCs w:val="24"/>
          <w:highlight w:val="white"/>
        </w:rPr>
      </w:pPr>
      <w:r w:rsidRPr="00B311DF">
        <w:rPr>
          <w:sz w:val="24"/>
          <w:szCs w:val="24"/>
          <w:highlight w:val="white"/>
        </w:rPr>
        <w:t>The following variables are non-collinear:</w:t>
      </w:r>
    </w:p>
    <w:p w14:paraId="21DBDB79" w14:textId="77777777" w:rsidR="001B3EFE" w:rsidRPr="00B311DF" w:rsidRDefault="00000000" w:rsidP="00F92C16">
      <w:pPr>
        <w:shd w:val="clear" w:color="auto" w:fill="FFFFFF"/>
        <w:spacing w:after="240"/>
        <w:rPr>
          <w:sz w:val="24"/>
          <w:szCs w:val="24"/>
          <w:highlight w:val="white"/>
        </w:rPr>
      </w:pPr>
      <w:r w:rsidRPr="00B311DF">
        <w:rPr>
          <w:sz w:val="24"/>
          <w:szCs w:val="24"/>
          <w:highlight w:val="white"/>
        </w:rPr>
        <w:t>1) 'City_Code'</w:t>
      </w:r>
    </w:p>
    <w:p w14:paraId="0A7F7FA3" w14:textId="77777777" w:rsidR="001B3EFE" w:rsidRPr="00B311DF" w:rsidRDefault="00000000" w:rsidP="00F92C16">
      <w:pPr>
        <w:shd w:val="clear" w:color="auto" w:fill="FFFFFF"/>
        <w:spacing w:after="240"/>
        <w:rPr>
          <w:sz w:val="24"/>
          <w:szCs w:val="24"/>
          <w:highlight w:val="white"/>
        </w:rPr>
      </w:pPr>
      <w:r w:rsidRPr="00B311DF">
        <w:rPr>
          <w:sz w:val="24"/>
          <w:szCs w:val="24"/>
          <w:highlight w:val="white"/>
        </w:rPr>
        <w:t>2) '</w:t>
      </w:r>
      <w:proofErr w:type="spellStart"/>
      <w:r w:rsidRPr="00B311DF">
        <w:rPr>
          <w:sz w:val="24"/>
          <w:szCs w:val="24"/>
          <w:highlight w:val="white"/>
        </w:rPr>
        <w:t>Region_Code</w:t>
      </w:r>
      <w:proofErr w:type="spellEnd"/>
      <w:r w:rsidRPr="00B311DF">
        <w:rPr>
          <w:sz w:val="24"/>
          <w:szCs w:val="24"/>
          <w:highlight w:val="white"/>
        </w:rPr>
        <w:t>'</w:t>
      </w:r>
    </w:p>
    <w:p w14:paraId="5850390D" w14:textId="77777777" w:rsidR="001B3EFE" w:rsidRPr="00B311DF" w:rsidRDefault="00000000" w:rsidP="00F92C16">
      <w:pPr>
        <w:shd w:val="clear" w:color="auto" w:fill="FFFFFF"/>
        <w:spacing w:after="240"/>
        <w:rPr>
          <w:sz w:val="24"/>
          <w:szCs w:val="24"/>
          <w:highlight w:val="white"/>
        </w:rPr>
      </w:pPr>
      <w:r w:rsidRPr="00B311DF">
        <w:rPr>
          <w:sz w:val="24"/>
          <w:szCs w:val="24"/>
          <w:highlight w:val="white"/>
        </w:rPr>
        <w:t>3) 'Health Indicator'</w:t>
      </w:r>
    </w:p>
    <w:p w14:paraId="18A98157" w14:textId="77777777" w:rsidR="001B3EFE" w:rsidRPr="00B311DF" w:rsidRDefault="00000000" w:rsidP="00F92C16">
      <w:pPr>
        <w:shd w:val="clear" w:color="auto" w:fill="FFFFFF"/>
        <w:spacing w:after="240"/>
        <w:rPr>
          <w:sz w:val="24"/>
          <w:szCs w:val="24"/>
          <w:highlight w:val="white"/>
        </w:rPr>
      </w:pPr>
      <w:r w:rsidRPr="00B311DF">
        <w:rPr>
          <w:sz w:val="24"/>
          <w:szCs w:val="24"/>
          <w:highlight w:val="white"/>
        </w:rPr>
        <w:t>4) 'Holding_Policy_Duration'</w:t>
      </w:r>
    </w:p>
    <w:p w14:paraId="39D3A35F" w14:textId="77777777" w:rsidR="001B3EFE" w:rsidRPr="00B311DF" w:rsidRDefault="00000000" w:rsidP="00F92C16">
      <w:pPr>
        <w:shd w:val="clear" w:color="auto" w:fill="FFFFFF"/>
        <w:spacing w:after="240"/>
        <w:rPr>
          <w:sz w:val="24"/>
          <w:szCs w:val="24"/>
          <w:highlight w:val="white"/>
        </w:rPr>
      </w:pPr>
      <w:r w:rsidRPr="00B311DF">
        <w:rPr>
          <w:sz w:val="24"/>
          <w:szCs w:val="24"/>
          <w:highlight w:val="white"/>
        </w:rPr>
        <w:t>5) 'Reco_Policy_Cat'</w:t>
      </w:r>
    </w:p>
    <w:p w14:paraId="072F5945" w14:textId="77777777" w:rsidR="001B3EFE" w:rsidRPr="00B311DF" w:rsidRDefault="00000000" w:rsidP="00F92C16">
      <w:pPr>
        <w:shd w:val="clear" w:color="auto" w:fill="FFFFFF"/>
        <w:spacing w:after="240"/>
        <w:rPr>
          <w:sz w:val="24"/>
          <w:szCs w:val="24"/>
          <w:highlight w:val="white"/>
        </w:rPr>
      </w:pPr>
      <w:r w:rsidRPr="00B311DF">
        <w:rPr>
          <w:sz w:val="24"/>
          <w:szCs w:val="24"/>
          <w:highlight w:val="white"/>
        </w:rPr>
        <w:t>6) '</w:t>
      </w:r>
      <w:proofErr w:type="spellStart"/>
      <w:r w:rsidRPr="00B311DF">
        <w:rPr>
          <w:sz w:val="24"/>
          <w:szCs w:val="24"/>
          <w:highlight w:val="white"/>
        </w:rPr>
        <w:t>Accomodation_Type</w:t>
      </w:r>
      <w:proofErr w:type="spellEnd"/>
      <w:r w:rsidRPr="00B311DF">
        <w:rPr>
          <w:sz w:val="24"/>
          <w:szCs w:val="24"/>
          <w:highlight w:val="white"/>
        </w:rPr>
        <w:t>'</w:t>
      </w:r>
    </w:p>
    <w:p w14:paraId="3E8052CE" w14:textId="77777777" w:rsidR="001B3EFE" w:rsidRDefault="00000000" w:rsidP="00F92C16">
      <w:pPr>
        <w:shd w:val="clear" w:color="auto" w:fill="FFFFFF"/>
        <w:spacing w:after="240"/>
        <w:rPr>
          <w:sz w:val="24"/>
          <w:szCs w:val="24"/>
          <w:highlight w:val="white"/>
        </w:rPr>
      </w:pPr>
      <w:r w:rsidRPr="00B311DF">
        <w:rPr>
          <w:sz w:val="24"/>
          <w:szCs w:val="24"/>
          <w:highlight w:val="white"/>
        </w:rPr>
        <w:t>7) 'Is_Spouse'</w:t>
      </w:r>
    </w:p>
    <w:p w14:paraId="5BF57F27" w14:textId="77777777" w:rsidR="001B3EFE" w:rsidRDefault="00000000" w:rsidP="00F92C16">
      <w:pPr>
        <w:shd w:val="clear" w:color="auto" w:fill="FFFFFF"/>
        <w:spacing w:before="220" w:after="240"/>
        <w:jc w:val="both"/>
        <w:rPr>
          <w:sz w:val="24"/>
          <w:szCs w:val="24"/>
          <w:highlight w:val="white"/>
        </w:rPr>
      </w:pPr>
      <w:r>
        <w:rPr>
          <w:sz w:val="24"/>
          <w:szCs w:val="24"/>
          <w:highlight w:val="white"/>
        </w:rPr>
        <w:t xml:space="preserve"> </w:t>
      </w:r>
      <w:r>
        <w:rPr>
          <w:noProof/>
          <w:sz w:val="24"/>
          <w:szCs w:val="24"/>
          <w:highlight w:val="white"/>
        </w:rPr>
        <w:drawing>
          <wp:inline distT="114300" distB="114300" distL="114300" distR="114300" wp14:anchorId="12E951DE" wp14:editId="1BF6717D">
            <wp:extent cx="2600846" cy="2323780"/>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2600846" cy="2323780"/>
                    </a:xfrm>
                    <a:prstGeom prst="rect">
                      <a:avLst/>
                    </a:prstGeom>
                    <a:ln/>
                  </pic:spPr>
                </pic:pic>
              </a:graphicData>
            </a:graphic>
          </wp:inline>
        </w:drawing>
      </w:r>
    </w:p>
    <w:p w14:paraId="741BDE98" w14:textId="77777777" w:rsidR="001B3EFE" w:rsidRPr="00B311DF" w:rsidRDefault="00000000" w:rsidP="00F92C16">
      <w:pPr>
        <w:numPr>
          <w:ilvl w:val="0"/>
          <w:numId w:val="8"/>
        </w:numPr>
        <w:shd w:val="clear" w:color="auto" w:fill="FFFFFF"/>
        <w:spacing w:before="220" w:after="240"/>
        <w:rPr>
          <w:sz w:val="24"/>
          <w:szCs w:val="24"/>
          <w:highlight w:val="white"/>
        </w:rPr>
      </w:pPr>
      <w:r>
        <w:rPr>
          <w:sz w:val="24"/>
          <w:szCs w:val="24"/>
          <w:highlight w:val="white"/>
        </w:rPr>
        <w:t xml:space="preserve"> </w:t>
      </w:r>
      <w:r w:rsidRPr="00B311DF">
        <w:rPr>
          <w:sz w:val="24"/>
          <w:szCs w:val="24"/>
          <w:highlight w:val="white"/>
        </w:rPr>
        <w:t xml:space="preserve">All the independent variables are non-collinear as their VIF values are less than the threshold value of 5. </w:t>
      </w:r>
    </w:p>
    <w:p w14:paraId="6C376ED8" w14:textId="77777777" w:rsidR="001B3EFE" w:rsidRPr="00B311DF" w:rsidRDefault="00000000" w:rsidP="00F92C16">
      <w:pPr>
        <w:shd w:val="clear" w:color="auto" w:fill="FFFFFF"/>
        <w:spacing w:before="220" w:after="240"/>
        <w:rPr>
          <w:sz w:val="24"/>
          <w:szCs w:val="24"/>
          <w:highlight w:val="white"/>
        </w:rPr>
      </w:pPr>
      <w:r>
        <w:rPr>
          <w:highlight w:val="white"/>
        </w:rPr>
        <w:t xml:space="preserve">   </w:t>
      </w:r>
      <w:r w:rsidRPr="00B311DF">
        <w:rPr>
          <w:b/>
          <w:sz w:val="24"/>
          <w:szCs w:val="24"/>
          <w:highlight w:val="white"/>
        </w:rPr>
        <w:t>Assumption 5</w:t>
      </w:r>
      <w:r w:rsidRPr="00B311DF">
        <w:rPr>
          <w:sz w:val="24"/>
          <w:szCs w:val="24"/>
          <w:highlight w:val="white"/>
        </w:rPr>
        <w:t xml:space="preserve"> - Independence of observations:</w:t>
      </w:r>
    </w:p>
    <w:p w14:paraId="5E7A1CD0" w14:textId="664CD806" w:rsidR="00B311DF" w:rsidRDefault="00000000" w:rsidP="00F92C16">
      <w:pPr>
        <w:shd w:val="clear" w:color="auto" w:fill="FFFFFF"/>
        <w:spacing w:before="220" w:after="240"/>
        <w:rPr>
          <w:highlight w:val="white"/>
        </w:rPr>
      </w:pPr>
      <w:r>
        <w:rPr>
          <w:highlight w:val="white"/>
        </w:rPr>
        <w:t xml:space="preserve">  </w:t>
      </w:r>
      <w:r>
        <w:rPr>
          <w:noProof/>
          <w:highlight w:val="white"/>
        </w:rPr>
        <w:drawing>
          <wp:inline distT="114300" distB="114300" distL="114300" distR="114300" wp14:anchorId="586C98F5" wp14:editId="5934D2F5">
            <wp:extent cx="3232347" cy="767457"/>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a:stretch>
                      <a:fillRect/>
                    </a:stretch>
                  </pic:blipFill>
                  <pic:spPr>
                    <a:xfrm>
                      <a:off x="0" y="0"/>
                      <a:ext cx="3232347" cy="767457"/>
                    </a:xfrm>
                    <a:prstGeom prst="rect">
                      <a:avLst/>
                    </a:prstGeom>
                    <a:ln/>
                  </pic:spPr>
                </pic:pic>
              </a:graphicData>
            </a:graphic>
          </wp:inline>
        </w:drawing>
      </w:r>
    </w:p>
    <w:p w14:paraId="27F5CE69" w14:textId="577B488A" w:rsidR="001B3EFE" w:rsidRPr="00B311DF" w:rsidRDefault="00000000" w:rsidP="00F92C16">
      <w:pPr>
        <w:shd w:val="clear" w:color="auto" w:fill="FFFFFF"/>
        <w:spacing w:before="220" w:after="240"/>
        <w:rPr>
          <w:b/>
          <w:sz w:val="24"/>
          <w:szCs w:val="24"/>
          <w:highlight w:val="white"/>
        </w:rPr>
      </w:pPr>
      <w:r w:rsidRPr="00B311DF">
        <w:rPr>
          <w:b/>
          <w:sz w:val="24"/>
          <w:szCs w:val="24"/>
          <w:highlight w:val="white"/>
        </w:rPr>
        <w:t xml:space="preserve">Observations: </w:t>
      </w:r>
    </w:p>
    <w:p w14:paraId="1BFC6637" w14:textId="77777777" w:rsidR="001B3EFE" w:rsidRPr="00B311DF" w:rsidRDefault="00000000" w:rsidP="00F92C16">
      <w:pPr>
        <w:numPr>
          <w:ilvl w:val="0"/>
          <w:numId w:val="18"/>
        </w:numPr>
        <w:shd w:val="clear" w:color="auto" w:fill="FFFFFF"/>
        <w:spacing w:before="220" w:after="240"/>
        <w:jc w:val="both"/>
        <w:rPr>
          <w:sz w:val="24"/>
          <w:szCs w:val="24"/>
          <w:highlight w:val="white"/>
        </w:rPr>
      </w:pPr>
      <w:r w:rsidRPr="00B311DF">
        <w:rPr>
          <w:sz w:val="24"/>
          <w:szCs w:val="24"/>
          <w:highlight w:val="white"/>
        </w:rPr>
        <w:t xml:space="preserve">A Durbin-Watson statistic close to 2 suggests that there is little to no autocorrelation present in the residuals. </w:t>
      </w:r>
    </w:p>
    <w:p w14:paraId="3CEA1E2D" w14:textId="77777777" w:rsidR="001B3EFE" w:rsidRPr="00B311DF" w:rsidRDefault="00000000" w:rsidP="00F92C16">
      <w:pPr>
        <w:numPr>
          <w:ilvl w:val="0"/>
          <w:numId w:val="18"/>
        </w:numPr>
        <w:shd w:val="clear" w:color="auto" w:fill="FFFFFF"/>
        <w:spacing w:after="240"/>
        <w:jc w:val="both"/>
        <w:rPr>
          <w:sz w:val="24"/>
          <w:szCs w:val="24"/>
          <w:highlight w:val="white"/>
        </w:rPr>
      </w:pPr>
      <w:r w:rsidRPr="00B311DF">
        <w:rPr>
          <w:sz w:val="24"/>
          <w:szCs w:val="24"/>
          <w:highlight w:val="white"/>
        </w:rPr>
        <w:lastRenderedPageBreak/>
        <w:t>In our case, the Durbin-Watson statistic is approximately 1.98, which is very close to 2. Therefore, we can infer that there is little evidence of autocorrelation among the residuals of the logistic regression model. This indicates that the assumption of independence of errors is reasonable for the model.</w:t>
      </w:r>
    </w:p>
    <w:p w14:paraId="3FE1BD60" w14:textId="6FED8699" w:rsidR="001B3EFE" w:rsidRPr="00B311DF" w:rsidRDefault="00000000" w:rsidP="00F92C16">
      <w:pPr>
        <w:shd w:val="clear" w:color="auto" w:fill="FFFFFF"/>
        <w:spacing w:before="220" w:after="240"/>
        <w:rPr>
          <w:sz w:val="24"/>
          <w:szCs w:val="24"/>
          <w:highlight w:val="white"/>
        </w:rPr>
      </w:pPr>
      <w:r>
        <w:rPr>
          <w:highlight w:val="white"/>
        </w:rPr>
        <w:t xml:space="preserve"> </w:t>
      </w:r>
      <w:r w:rsidRPr="00B311DF">
        <w:rPr>
          <w:b/>
          <w:sz w:val="24"/>
          <w:szCs w:val="24"/>
          <w:highlight w:val="white"/>
        </w:rPr>
        <w:t>Assumption 6</w:t>
      </w:r>
      <w:r w:rsidRPr="00B311DF">
        <w:rPr>
          <w:sz w:val="24"/>
          <w:szCs w:val="24"/>
          <w:highlight w:val="white"/>
        </w:rPr>
        <w:t xml:space="preserve"> - Sufficiently large sample size:</w:t>
      </w:r>
    </w:p>
    <w:p w14:paraId="522AF1DA" w14:textId="77777777" w:rsidR="001B3EFE" w:rsidRDefault="00000000" w:rsidP="00F92C16">
      <w:pPr>
        <w:shd w:val="clear" w:color="auto" w:fill="FFFFFF"/>
        <w:spacing w:before="220" w:after="240"/>
        <w:rPr>
          <w:sz w:val="24"/>
          <w:szCs w:val="24"/>
          <w:highlight w:val="white"/>
        </w:rPr>
      </w:pPr>
      <w:r>
        <w:rPr>
          <w:noProof/>
          <w:sz w:val="24"/>
          <w:szCs w:val="24"/>
          <w:highlight w:val="white"/>
        </w:rPr>
        <w:drawing>
          <wp:inline distT="114300" distB="114300" distL="114300" distR="114300" wp14:anchorId="5A8DE6AE" wp14:editId="10D78DB6">
            <wp:extent cx="2214563" cy="964851"/>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2214563" cy="964851"/>
                    </a:xfrm>
                    <a:prstGeom prst="rect">
                      <a:avLst/>
                    </a:prstGeom>
                    <a:ln/>
                  </pic:spPr>
                </pic:pic>
              </a:graphicData>
            </a:graphic>
          </wp:inline>
        </w:drawing>
      </w:r>
      <w:r>
        <w:rPr>
          <w:sz w:val="24"/>
          <w:szCs w:val="24"/>
          <w:highlight w:val="white"/>
        </w:rPr>
        <w:t xml:space="preserve">                                                                                                   </w:t>
      </w:r>
    </w:p>
    <w:p w14:paraId="548D1A33" w14:textId="77777777" w:rsidR="001B3EFE" w:rsidRPr="00B311DF" w:rsidRDefault="00000000" w:rsidP="00F92C16">
      <w:pPr>
        <w:numPr>
          <w:ilvl w:val="0"/>
          <w:numId w:val="53"/>
        </w:numPr>
        <w:shd w:val="clear" w:color="auto" w:fill="FFFFFF"/>
        <w:spacing w:before="220" w:after="240"/>
        <w:jc w:val="both"/>
        <w:rPr>
          <w:sz w:val="24"/>
          <w:szCs w:val="24"/>
          <w:highlight w:val="white"/>
        </w:rPr>
      </w:pPr>
      <w:r w:rsidRPr="00B311DF">
        <w:rPr>
          <w:sz w:val="24"/>
          <w:szCs w:val="24"/>
          <w:highlight w:val="white"/>
        </w:rPr>
        <w:t xml:space="preserve">The data is imbalanced. </w:t>
      </w:r>
      <w:proofErr w:type="gramStart"/>
      <w:r w:rsidRPr="00B311DF">
        <w:rPr>
          <w:sz w:val="24"/>
          <w:szCs w:val="24"/>
          <w:highlight w:val="white"/>
        </w:rPr>
        <w:t>So</w:t>
      </w:r>
      <w:proofErr w:type="gramEnd"/>
      <w:r w:rsidRPr="00B311DF">
        <w:rPr>
          <w:sz w:val="24"/>
          <w:szCs w:val="24"/>
          <w:highlight w:val="white"/>
        </w:rPr>
        <w:t xml:space="preserve"> we need to use smote.</w:t>
      </w:r>
    </w:p>
    <w:p w14:paraId="443306D8" w14:textId="77777777" w:rsidR="001B3EFE" w:rsidRDefault="00000000" w:rsidP="00F92C16">
      <w:pPr>
        <w:shd w:val="clear" w:color="auto" w:fill="FFFFFF"/>
        <w:spacing w:before="220" w:after="240"/>
        <w:rPr>
          <w:highlight w:val="white"/>
        </w:rPr>
      </w:pPr>
      <w:r>
        <w:rPr>
          <w:noProof/>
          <w:highlight w:val="white"/>
        </w:rPr>
        <w:drawing>
          <wp:inline distT="114300" distB="114300" distL="114300" distR="114300" wp14:anchorId="38643331" wp14:editId="770CC1DA">
            <wp:extent cx="3314700" cy="6191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3314700" cy="619125"/>
                    </a:xfrm>
                    <a:prstGeom prst="rect">
                      <a:avLst/>
                    </a:prstGeom>
                    <a:ln/>
                  </pic:spPr>
                </pic:pic>
              </a:graphicData>
            </a:graphic>
          </wp:inline>
        </w:drawing>
      </w:r>
    </w:p>
    <w:p w14:paraId="2FD863CD" w14:textId="77777777" w:rsidR="00606B0B" w:rsidRDefault="00606B0B" w:rsidP="00F92C16">
      <w:pPr>
        <w:shd w:val="clear" w:color="auto" w:fill="FFFFFF"/>
        <w:spacing w:before="220" w:after="240"/>
        <w:jc w:val="both"/>
        <w:rPr>
          <w:b/>
          <w:sz w:val="24"/>
          <w:szCs w:val="24"/>
          <w:highlight w:val="white"/>
        </w:rPr>
      </w:pPr>
    </w:p>
    <w:p w14:paraId="749A7105" w14:textId="2D083B51" w:rsidR="001B3EFE" w:rsidRPr="00B311DF" w:rsidRDefault="00000000" w:rsidP="00F92C16">
      <w:pPr>
        <w:shd w:val="clear" w:color="auto" w:fill="FFFFFF"/>
        <w:spacing w:before="220" w:after="240"/>
        <w:jc w:val="both"/>
        <w:rPr>
          <w:b/>
          <w:sz w:val="24"/>
          <w:szCs w:val="24"/>
          <w:highlight w:val="white"/>
        </w:rPr>
      </w:pPr>
      <w:r w:rsidRPr="00B311DF">
        <w:rPr>
          <w:b/>
          <w:sz w:val="24"/>
          <w:szCs w:val="24"/>
          <w:highlight w:val="white"/>
        </w:rPr>
        <w:t xml:space="preserve">Explanation: </w:t>
      </w:r>
    </w:p>
    <w:p w14:paraId="63EEC3E0" w14:textId="77777777" w:rsidR="001B3EFE" w:rsidRPr="00B311DF" w:rsidRDefault="00000000" w:rsidP="00F92C16">
      <w:pPr>
        <w:numPr>
          <w:ilvl w:val="0"/>
          <w:numId w:val="34"/>
        </w:numPr>
        <w:shd w:val="clear" w:color="auto" w:fill="FFFFFF"/>
        <w:spacing w:before="220" w:after="240"/>
        <w:jc w:val="both"/>
        <w:rPr>
          <w:sz w:val="24"/>
          <w:szCs w:val="24"/>
          <w:highlight w:val="white"/>
        </w:rPr>
      </w:pPr>
      <w:r w:rsidRPr="00B311DF">
        <w:rPr>
          <w:sz w:val="24"/>
          <w:szCs w:val="24"/>
          <w:highlight w:val="white"/>
        </w:rPr>
        <w:t>We calculate the number of events by summing the 'Response' column, which represents the cases where the outcome of interest occurs.</w:t>
      </w:r>
    </w:p>
    <w:p w14:paraId="59DD5A57" w14:textId="77777777" w:rsidR="001B3EFE" w:rsidRPr="00B311DF" w:rsidRDefault="00000000" w:rsidP="00F92C16">
      <w:pPr>
        <w:numPr>
          <w:ilvl w:val="0"/>
          <w:numId w:val="34"/>
        </w:numPr>
        <w:shd w:val="clear" w:color="auto" w:fill="FFFFFF"/>
        <w:spacing w:after="240"/>
        <w:jc w:val="both"/>
        <w:rPr>
          <w:sz w:val="24"/>
          <w:szCs w:val="24"/>
          <w:highlight w:val="white"/>
        </w:rPr>
      </w:pPr>
      <w:r w:rsidRPr="00B311DF">
        <w:rPr>
          <w:sz w:val="24"/>
          <w:szCs w:val="24"/>
          <w:highlight w:val="white"/>
        </w:rPr>
        <w:t xml:space="preserve">We calculate the number of predictor variables by counting the number of columns in the </w:t>
      </w:r>
      <w:proofErr w:type="spellStart"/>
      <w:r w:rsidRPr="00B311DF">
        <w:rPr>
          <w:sz w:val="24"/>
          <w:szCs w:val="24"/>
          <w:highlight w:val="white"/>
        </w:rPr>
        <w:t>DataFrame</w:t>
      </w:r>
      <w:proofErr w:type="spellEnd"/>
      <w:r w:rsidRPr="00B311DF">
        <w:rPr>
          <w:sz w:val="24"/>
          <w:szCs w:val="24"/>
          <w:highlight w:val="white"/>
        </w:rPr>
        <w:t xml:space="preserve"> and subtracting 1 for the outcome variable.</w:t>
      </w:r>
    </w:p>
    <w:p w14:paraId="1BDFA003" w14:textId="77777777" w:rsidR="001B3EFE" w:rsidRPr="00B311DF" w:rsidRDefault="00000000" w:rsidP="00F92C16">
      <w:pPr>
        <w:numPr>
          <w:ilvl w:val="0"/>
          <w:numId w:val="34"/>
        </w:numPr>
        <w:shd w:val="clear" w:color="auto" w:fill="FFFFFF"/>
        <w:spacing w:after="240"/>
        <w:jc w:val="both"/>
        <w:rPr>
          <w:sz w:val="24"/>
          <w:szCs w:val="24"/>
          <w:highlight w:val="white"/>
        </w:rPr>
      </w:pPr>
      <w:r w:rsidRPr="00B311DF">
        <w:rPr>
          <w:sz w:val="24"/>
          <w:szCs w:val="24"/>
          <w:highlight w:val="white"/>
        </w:rPr>
        <w:t>We divide the number of events by the number of predictor variables to get the events per predictor.</w:t>
      </w:r>
    </w:p>
    <w:p w14:paraId="6D0A55D9" w14:textId="77777777" w:rsidR="001B3EFE" w:rsidRPr="00B311DF" w:rsidRDefault="00000000" w:rsidP="00F92C16">
      <w:pPr>
        <w:numPr>
          <w:ilvl w:val="0"/>
          <w:numId w:val="34"/>
        </w:numPr>
        <w:shd w:val="clear" w:color="auto" w:fill="FFFFFF"/>
        <w:spacing w:after="240"/>
        <w:jc w:val="both"/>
        <w:rPr>
          <w:sz w:val="24"/>
          <w:szCs w:val="24"/>
          <w:highlight w:val="white"/>
        </w:rPr>
      </w:pPr>
      <w:r w:rsidRPr="00B311DF">
        <w:rPr>
          <w:sz w:val="24"/>
          <w:szCs w:val="24"/>
          <w:highlight w:val="white"/>
        </w:rPr>
        <w:t>We can then compare the calculated events per predictor with the recommended guideline of 10-20. If the ratio is below this guideline, it may indicate a potential violation of the assumption of a sufficiently large sample size.</w:t>
      </w:r>
    </w:p>
    <w:p w14:paraId="408C5FF7" w14:textId="77777777" w:rsidR="001B3EFE" w:rsidRPr="00B311DF" w:rsidRDefault="00000000" w:rsidP="00F92C16">
      <w:pPr>
        <w:shd w:val="clear" w:color="auto" w:fill="FFFFFF"/>
        <w:spacing w:before="220" w:after="240"/>
        <w:jc w:val="both"/>
        <w:rPr>
          <w:b/>
          <w:sz w:val="24"/>
          <w:szCs w:val="24"/>
          <w:highlight w:val="white"/>
        </w:rPr>
      </w:pPr>
      <w:r w:rsidRPr="00B311DF">
        <w:rPr>
          <w:b/>
          <w:sz w:val="24"/>
          <w:szCs w:val="24"/>
          <w:highlight w:val="white"/>
        </w:rPr>
        <w:t>Observations:</w:t>
      </w:r>
    </w:p>
    <w:p w14:paraId="644A6391" w14:textId="77777777" w:rsidR="001B3EFE" w:rsidRPr="00B311DF" w:rsidRDefault="00000000" w:rsidP="00F92C16">
      <w:pPr>
        <w:numPr>
          <w:ilvl w:val="0"/>
          <w:numId w:val="52"/>
        </w:numPr>
        <w:shd w:val="clear" w:color="auto" w:fill="FFFFFF"/>
        <w:spacing w:before="220" w:after="240"/>
        <w:jc w:val="both"/>
        <w:rPr>
          <w:sz w:val="24"/>
          <w:szCs w:val="24"/>
          <w:highlight w:val="white"/>
        </w:rPr>
      </w:pPr>
      <w:r w:rsidRPr="00B311DF">
        <w:rPr>
          <w:sz w:val="24"/>
          <w:szCs w:val="24"/>
          <w:highlight w:val="white"/>
        </w:rPr>
        <w:t>With 12209 events and 13 predictor variables, the calculated number of events per predictor is approximately 939.15. This exceeds the commonly recommended guideline of having at least 10-20 events per predictor variable.</w:t>
      </w:r>
    </w:p>
    <w:p w14:paraId="14DA8D8A" w14:textId="77777777" w:rsidR="001B3EFE" w:rsidRPr="00B311DF" w:rsidRDefault="00000000" w:rsidP="00F92C16">
      <w:pPr>
        <w:shd w:val="clear" w:color="auto" w:fill="FFFFFF"/>
        <w:spacing w:before="220" w:after="240"/>
        <w:jc w:val="both"/>
        <w:rPr>
          <w:b/>
          <w:sz w:val="24"/>
          <w:szCs w:val="24"/>
          <w:highlight w:val="white"/>
        </w:rPr>
      </w:pPr>
      <w:r w:rsidRPr="00B311DF">
        <w:rPr>
          <w:b/>
          <w:sz w:val="24"/>
          <w:szCs w:val="24"/>
          <w:highlight w:val="white"/>
        </w:rPr>
        <w:t>Inference:</w:t>
      </w:r>
    </w:p>
    <w:p w14:paraId="1F74B523" w14:textId="77777777" w:rsidR="001B3EFE" w:rsidRPr="00B311DF" w:rsidRDefault="00000000" w:rsidP="00F92C16">
      <w:pPr>
        <w:numPr>
          <w:ilvl w:val="0"/>
          <w:numId w:val="15"/>
        </w:numPr>
        <w:shd w:val="clear" w:color="auto" w:fill="FFFFFF"/>
        <w:spacing w:before="220" w:after="240"/>
        <w:jc w:val="both"/>
        <w:rPr>
          <w:sz w:val="24"/>
          <w:szCs w:val="24"/>
          <w:highlight w:val="white"/>
        </w:rPr>
      </w:pPr>
      <w:r w:rsidRPr="00B311DF">
        <w:rPr>
          <w:sz w:val="24"/>
          <w:szCs w:val="24"/>
          <w:highlight w:val="white"/>
        </w:rPr>
        <w:t xml:space="preserve">The dataset appears to meet the assumption of having a sufficiently large sample size for logistic regression. </w:t>
      </w:r>
    </w:p>
    <w:p w14:paraId="5A59086D" w14:textId="11944DB6" w:rsidR="001B3EFE" w:rsidRDefault="00000000" w:rsidP="00F92C16">
      <w:pPr>
        <w:numPr>
          <w:ilvl w:val="0"/>
          <w:numId w:val="15"/>
        </w:numPr>
        <w:shd w:val="clear" w:color="auto" w:fill="FFFFFF"/>
        <w:spacing w:after="240"/>
        <w:jc w:val="both"/>
        <w:rPr>
          <w:sz w:val="24"/>
          <w:szCs w:val="24"/>
          <w:highlight w:val="white"/>
        </w:rPr>
      </w:pPr>
      <w:r w:rsidRPr="00B311DF">
        <w:rPr>
          <w:sz w:val="24"/>
          <w:szCs w:val="24"/>
          <w:highlight w:val="white"/>
        </w:rPr>
        <w:lastRenderedPageBreak/>
        <w:t xml:space="preserve">Having a high number of events per predictor variable suggests that there should be adequate statistical power and precision in estimating the model parameters, enhancing the reliability of the logistic regression analysis. Therefore, the dataset likely provides a robust basis for fitting a logistic regression model and conducting statistical inference.                                             </w:t>
      </w:r>
      <w:r w:rsidRPr="00B311DF">
        <w:rPr>
          <w:b/>
          <w:sz w:val="24"/>
          <w:szCs w:val="24"/>
          <w:highlight w:val="white"/>
        </w:rPr>
        <w:t xml:space="preserve"> </w:t>
      </w:r>
    </w:p>
    <w:p w14:paraId="2ADE48C2" w14:textId="264F49DC" w:rsidR="00BD0F5F" w:rsidRPr="00606B0B" w:rsidRDefault="00000000" w:rsidP="00606B0B">
      <w:pPr>
        <w:spacing w:after="240"/>
        <w:jc w:val="both"/>
        <w:rPr>
          <w:color w:val="0D0D0D"/>
          <w:sz w:val="24"/>
          <w:szCs w:val="24"/>
          <w:highlight w:val="white"/>
        </w:rPr>
      </w:pPr>
      <w:r w:rsidRPr="00B311DF">
        <w:rPr>
          <w:color w:val="0D0D0D"/>
          <w:sz w:val="24"/>
          <w:szCs w:val="24"/>
          <w:highlight w:val="white"/>
        </w:rPr>
        <w:t xml:space="preserve">Further after building the base model, we aim to refine our predictive models for Health Insurance prediction. This includes exploring advanced feature engineering techniques to enhance model performance and incorporating a range of machine learning algorithms with thorough parameter tuning. Addressing class imbalance and ensuring model interpretability are key priorities, along with validation to assess model generalization. Ethical considerations, such as bias detection and fairness audits, will also be integral to our approach. By focusing on these aspects, we aim to develop more accurate and equitable models that better serve the needs of stakeholders in the health insurance domain. </w:t>
      </w:r>
      <w:r>
        <w:rPr>
          <w:color w:val="0D0D0D"/>
          <w:highlight w:val="white"/>
        </w:rPr>
        <w:t xml:space="preserve">                                            </w:t>
      </w:r>
    </w:p>
    <w:p w14:paraId="3E551B91" w14:textId="4AD14F6B" w:rsidR="001B3EFE" w:rsidRPr="004A22B1" w:rsidRDefault="00B311DF" w:rsidP="004A22B1">
      <w:pPr>
        <w:pStyle w:val="Heading1"/>
        <w:rPr>
          <w:rFonts w:ascii="Times New Roman" w:hAnsi="Times New Roman" w:cs="Times New Roman"/>
          <w:color w:val="0070C0"/>
          <w:sz w:val="32"/>
          <w:szCs w:val="32"/>
          <w:highlight w:val="white"/>
        </w:rPr>
      </w:pPr>
      <w:bookmarkStart w:id="22" w:name="_6._IMPROVING_THE"/>
      <w:bookmarkEnd w:id="22"/>
      <w:r w:rsidRPr="004A22B1">
        <w:rPr>
          <w:rFonts w:ascii="Times New Roman" w:hAnsi="Times New Roman" w:cs="Times New Roman"/>
          <w:color w:val="0070C0"/>
          <w:sz w:val="32"/>
          <w:szCs w:val="32"/>
          <w:highlight w:val="white"/>
        </w:rPr>
        <w:t>6. IMPROVING THE MODELS:</w:t>
      </w:r>
    </w:p>
    <w:p w14:paraId="00EE4D36" w14:textId="5AE0952F" w:rsidR="001B3EFE" w:rsidRPr="004A22B1" w:rsidRDefault="00B311DF" w:rsidP="004A22B1">
      <w:pPr>
        <w:pStyle w:val="Heading1"/>
        <w:rPr>
          <w:rFonts w:ascii="Times New Roman" w:hAnsi="Times New Roman" w:cs="Times New Roman"/>
          <w:color w:val="0070C0"/>
          <w:sz w:val="32"/>
          <w:szCs w:val="32"/>
          <w:highlight w:val="white"/>
        </w:rPr>
      </w:pPr>
      <w:bookmarkStart w:id="23" w:name="_6.1_K-Fold_Cross"/>
      <w:bookmarkEnd w:id="23"/>
      <w:r w:rsidRPr="004A22B1">
        <w:rPr>
          <w:rFonts w:ascii="Times New Roman" w:hAnsi="Times New Roman" w:cs="Times New Roman"/>
          <w:color w:val="0070C0"/>
          <w:sz w:val="32"/>
          <w:szCs w:val="32"/>
          <w:highlight w:val="white"/>
        </w:rPr>
        <w:t>6.1 K-Fold Cross Validation</w:t>
      </w:r>
    </w:p>
    <w:p w14:paraId="5114B9AD" w14:textId="77777777" w:rsidR="001B3EFE" w:rsidRPr="00B311DF" w:rsidRDefault="00000000" w:rsidP="00F92C16">
      <w:pPr>
        <w:spacing w:after="240"/>
        <w:jc w:val="both"/>
        <w:rPr>
          <w:color w:val="0D0D0D"/>
          <w:sz w:val="24"/>
          <w:szCs w:val="24"/>
          <w:highlight w:val="white"/>
        </w:rPr>
      </w:pPr>
      <w:r w:rsidRPr="00B311DF">
        <w:rPr>
          <w:color w:val="0D0D0D"/>
          <w:sz w:val="24"/>
          <w:szCs w:val="24"/>
          <w:highlight w:val="white"/>
        </w:rPr>
        <w:t xml:space="preserve">The recall obtained from the base model is 0.33 which is quiet a lower measure to ensure good predictability of the model, so we hereby proceed with more models and improve them. </w:t>
      </w:r>
    </w:p>
    <w:p w14:paraId="3994C861" w14:textId="1590DC74" w:rsidR="001B3EFE" w:rsidRPr="00B311DF" w:rsidRDefault="00000000" w:rsidP="00F92C16">
      <w:pPr>
        <w:spacing w:after="240"/>
        <w:jc w:val="both"/>
        <w:rPr>
          <w:color w:val="0D0D0D"/>
          <w:sz w:val="24"/>
          <w:szCs w:val="24"/>
          <w:highlight w:val="white"/>
        </w:rPr>
      </w:pPr>
      <w:r w:rsidRPr="00B311DF">
        <w:rPr>
          <w:color w:val="0D0D0D"/>
          <w:sz w:val="24"/>
          <w:szCs w:val="24"/>
          <w:highlight w:val="white"/>
        </w:rPr>
        <w:t>To achieve a best classification model with higher predictability from the Health Insurance problem we further</w:t>
      </w:r>
      <w:r w:rsidR="00B311DF">
        <w:rPr>
          <w:color w:val="0D0D0D"/>
          <w:sz w:val="24"/>
          <w:szCs w:val="24"/>
          <w:highlight w:val="white"/>
        </w:rPr>
        <w:t xml:space="preserve"> </w:t>
      </w:r>
      <w:r w:rsidRPr="00B311DF">
        <w:rPr>
          <w:color w:val="0D0D0D"/>
          <w:sz w:val="24"/>
          <w:szCs w:val="24"/>
          <w:highlight w:val="white"/>
        </w:rPr>
        <w:t xml:space="preserve">choose various models and </w:t>
      </w:r>
      <w:proofErr w:type="gramStart"/>
      <w:r w:rsidRPr="00B311DF">
        <w:rPr>
          <w:color w:val="0D0D0D"/>
          <w:sz w:val="24"/>
          <w:szCs w:val="24"/>
          <w:highlight w:val="white"/>
        </w:rPr>
        <w:t>techniques .</w:t>
      </w:r>
      <w:proofErr w:type="gramEnd"/>
      <w:r w:rsidRPr="00B311DF">
        <w:rPr>
          <w:color w:val="0D0D0D"/>
          <w:sz w:val="24"/>
          <w:szCs w:val="24"/>
          <w:highlight w:val="white"/>
        </w:rPr>
        <w:t xml:space="preserve"> </w:t>
      </w:r>
    </w:p>
    <w:p w14:paraId="36FCBA41" w14:textId="74C819B1" w:rsidR="001B3EFE" w:rsidRPr="00B311DF" w:rsidRDefault="00000000" w:rsidP="00F92C16">
      <w:pPr>
        <w:spacing w:after="240"/>
        <w:jc w:val="both"/>
        <w:rPr>
          <w:bCs/>
          <w:color w:val="0D0D0D"/>
          <w:sz w:val="24"/>
          <w:szCs w:val="24"/>
          <w:highlight w:val="white"/>
        </w:rPr>
      </w:pPr>
      <w:r w:rsidRPr="00B311DF">
        <w:rPr>
          <w:color w:val="0D0D0D"/>
          <w:sz w:val="24"/>
          <w:szCs w:val="24"/>
          <w:highlight w:val="white"/>
        </w:rPr>
        <w:t xml:space="preserve">We hereby go with the </w:t>
      </w:r>
      <w:r w:rsidRPr="00B311DF">
        <w:rPr>
          <w:bCs/>
          <w:color w:val="0D0D0D"/>
          <w:sz w:val="24"/>
          <w:szCs w:val="24"/>
          <w:highlight w:val="white"/>
        </w:rPr>
        <w:t xml:space="preserve">Logistic Regression, Decision Tree Classifier, </w:t>
      </w:r>
      <w:proofErr w:type="spellStart"/>
      <w:r w:rsidRPr="00B311DF">
        <w:rPr>
          <w:bCs/>
          <w:color w:val="0D0D0D"/>
          <w:sz w:val="24"/>
          <w:szCs w:val="24"/>
          <w:highlight w:val="white"/>
        </w:rPr>
        <w:t>KNeighbors</w:t>
      </w:r>
      <w:proofErr w:type="spellEnd"/>
      <w:r w:rsidRPr="00B311DF">
        <w:rPr>
          <w:bCs/>
          <w:color w:val="0D0D0D"/>
          <w:sz w:val="24"/>
          <w:szCs w:val="24"/>
          <w:highlight w:val="white"/>
        </w:rPr>
        <w:t xml:space="preserve"> Classifier, </w:t>
      </w:r>
      <w:proofErr w:type="spellStart"/>
      <w:r w:rsidRPr="00B311DF">
        <w:rPr>
          <w:bCs/>
          <w:color w:val="0D0D0D"/>
          <w:sz w:val="24"/>
          <w:szCs w:val="24"/>
          <w:highlight w:val="white"/>
        </w:rPr>
        <w:t>GaussianNB</w:t>
      </w:r>
      <w:proofErr w:type="spellEnd"/>
      <w:r w:rsidRPr="00B311DF">
        <w:rPr>
          <w:bCs/>
          <w:color w:val="0D0D0D"/>
          <w:sz w:val="24"/>
          <w:szCs w:val="24"/>
          <w:highlight w:val="white"/>
        </w:rPr>
        <w:t>, Random Forest Classifier,</w:t>
      </w:r>
      <w:r w:rsidR="00B311DF">
        <w:rPr>
          <w:bCs/>
          <w:color w:val="0D0D0D"/>
          <w:sz w:val="24"/>
          <w:szCs w:val="24"/>
          <w:highlight w:val="white"/>
        </w:rPr>
        <w:t xml:space="preserve"> </w:t>
      </w:r>
      <w:proofErr w:type="spellStart"/>
      <w:r w:rsidRPr="00B311DF">
        <w:rPr>
          <w:bCs/>
          <w:color w:val="0D0D0D"/>
          <w:sz w:val="24"/>
          <w:szCs w:val="24"/>
          <w:highlight w:val="white"/>
        </w:rPr>
        <w:t>XGB</w:t>
      </w:r>
      <w:r w:rsidR="00B311DF">
        <w:rPr>
          <w:bCs/>
          <w:color w:val="0D0D0D"/>
          <w:sz w:val="24"/>
          <w:szCs w:val="24"/>
          <w:highlight w:val="white"/>
        </w:rPr>
        <w:t>C</w:t>
      </w:r>
      <w:r w:rsidRPr="00B311DF">
        <w:rPr>
          <w:bCs/>
          <w:color w:val="0D0D0D"/>
          <w:sz w:val="24"/>
          <w:szCs w:val="24"/>
          <w:highlight w:val="white"/>
        </w:rPr>
        <w:t>lassifier</w:t>
      </w:r>
      <w:proofErr w:type="spellEnd"/>
      <w:r w:rsidRPr="00B311DF">
        <w:rPr>
          <w:bCs/>
          <w:color w:val="0D0D0D"/>
          <w:sz w:val="24"/>
          <w:szCs w:val="24"/>
          <w:highlight w:val="white"/>
        </w:rPr>
        <w:t xml:space="preserve">, </w:t>
      </w:r>
      <w:proofErr w:type="spellStart"/>
      <w:r w:rsidRPr="00B311DF">
        <w:rPr>
          <w:bCs/>
          <w:color w:val="0D0D0D"/>
          <w:sz w:val="24"/>
          <w:szCs w:val="24"/>
          <w:highlight w:val="white"/>
        </w:rPr>
        <w:t>ADABoost</w:t>
      </w:r>
      <w:proofErr w:type="spellEnd"/>
      <w:r w:rsidRPr="00B311DF">
        <w:rPr>
          <w:bCs/>
          <w:color w:val="0D0D0D"/>
          <w:sz w:val="24"/>
          <w:szCs w:val="24"/>
          <w:highlight w:val="white"/>
        </w:rPr>
        <w:t xml:space="preserve"> Classifier and also techniques like </w:t>
      </w:r>
      <w:proofErr w:type="spellStart"/>
      <w:r w:rsidRPr="00B311DF">
        <w:rPr>
          <w:bCs/>
          <w:color w:val="0D0D0D"/>
          <w:sz w:val="24"/>
          <w:szCs w:val="24"/>
          <w:highlight w:val="white"/>
        </w:rPr>
        <w:t>StratifiedKFold</w:t>
      </w:r>
      <w:proofErr w:type="spellEnd"/>
      <w:r w:rsidRPr="00B311DF">
        <w:rPr>
          <w:bCs/>
          <w:color w:val="0D0D0D"/>
          <w:sz w:val="24"/>
          <w:szCs w:val="24"/>
          <w:highlight w:val="white"/>
        </w:rPr>
        <w:t xml:space="preserve">, </w:t>
      </w:r>
      <w:proofErr w:type="spellStart"/>
      <w:r w:rsidRPr="00B311DF">
        <w:rPr>
          <w:bCs/>
          <w:color w:val="0D0D0D"/>
          <w:sz w:val="24"/>
          <w:szCs w:val="24"/>
          <w:highlight w:val="white"/>
        </w:rPr>
        <w:t>RandomizedSearchCV</w:t>
      </w:r>
      <w:proofErr w:type="spellEnd"/>
      <w:r w:rsidRPr="00B311DF">
        <w:rPr>
          <w:bCs/>
          <w:color w:val="0D0D0D"/>
          <w:sz w:val="24"/>
          <w:szCs w:val="24"/>
          <w:highlight w:val="white"/>
        </w:rPr>
        <w:t>.</w:t>
      </w:r>
    </w:p>
    <w:p w14:paraId="18821094" w14:textId="77777777" w:rsidR="001B3EFE" w:rsidRPr="00B311DF" w:rsidRDefault="00000000" w:rsidP="00F92C16">
      <w:pPr>
        <w:spacing w:after="240"/>
        <w:jc w:val="both"/>
        <w:rPr>
          <w:bCs/>
          <w:color w:val="0D0D0D"/>
          <w:sz w:val="24"/>
          <w:szCs w:val="24"/>
          <w:highlight w:val="white"/>
        </w:rPr>
      </w:pPr>
      <w:r w:rsidRPr="00B311DF">
        <w:rPr>
          <w:bCs/>
          <w:color w:val="0D0D0D"/>
          <w:sz w:val="24"/>
          <w:szCs w:val="24"/>
          <w:highlight w:val="white"/>
        </w:rPr>
        <w:t xml:space="preserve">Here after we refer to the models as: </w:t>
      </w:r>
    </w:p>
    <w:p w14:paraId="50C2C3BF" w14:textId="77777777" w:rsidR="001B3EFE" w:rsidRPr="00B311DF" w:rsidRDefault="00000000" w:rsidP="00F92C16">
      <w:pPr>
        <w:spacing w:after="240"/>
        <w:jc w:val="both"/>
        <w:rPr>
          <w:bCs/>
          <w:color w:val="0D0D0D"/>
          <w:sz w:val="24"/>
          <w:szCs w:val="24"/>
          <w:highlight w:val="white"/>
        </w:rPr>
      </w:pPr>
      <w:r w:rsidRPr="00B311DF">
        <w:rPr>
          <w:bCs/>
          <w:color w:val="0D0D0D"/>
          <w:sz w:val="24"/>
          <w:szCs w:val="24"/>
          <w:highlight w:val="white"/>
        </w:rPr>
        <w:t xml:space="preserve">Logistic Regression </w:t>
      </w:r>
      <w:proofErr w:type="gramStart"/>
      <w:r w:rsidRPr="00B311DF">
        <w:rPr>
          <w:bCs/>
          <w:color w:val="0D0D0D"/>
          <w:sz w:val="24"/>
          <w:szCs w:val="24"/>
          <w:highlight w:val="white"/>
        </w:rPr>
        <w:t>-  LR</w:t>
      </w:r>
      <w:proofErr w:type="gramEnd"/>
    </w:p>
    <w:p w14:paraId="5ADC6940" w14:textId="77777777" w:rsidR="001B3EFE" w:rsidRPr="00B311DF" w:rsidRDefault="00000000" w:rsidP="00F92C16">
      <w:pPr>
        <w:spacing w:after="240"/>
        <w:jc w:val="both"/>
        <w:rPr>
          <w:bCs/>
          <w:color w:val="0D0D0D"/>
          <w:sz w:val="24"/>
          <w:szCs w:val="24"/>
          <w:highlight w:val="white"/>
        </w:rPr>
      </w:pPr>
      <w:r w:rsidRPr="00B311DF">
        <w:rPr>
          <w:bCs/>
          <w:color w:val="0D0D0D"/>
          <w:sz w:val="24"/>
          <w:szCs w:val="24"/>
          <w:highlight w:val="white"/>
        </w:rPr>
        <w:t xml:space="preserve">Decision Tree </w:t>
      </w:r>
      <w:proofErr w:type="gramStart"/>
      <w:r w:rsidRPr="00B311DF">
        <w:rPr>
          <w:bCs/>
          <w:color w:val="0D0D0D"/>
          <w:sz w:val="24"/>
          <w:szCs w:val="24"/>
          <w:highlight w:val="white"/>
        </w:rPr>
        <w:t>-  DT</w:t>
      </w:r>
      <w:proofErr w:type="gramEnd"/>
    </w:p>
    <w:p w14:paraId="54BEA78C" w14:textId="77777777" w:rsidR="001B3EFE" w:rsidRPr="00B311DF" w:rsidRDefault="00000000" w:rsidP="00F92C16">
      <w:pPr>
        <w:spacing w:after="240"/>
        <w:jc w:val="both"/>
        <w:rPr>
          <w:bCs/>
          <w:color w:val="0D0D0D"/>
          <w:sz w:val="24"/>
          <w:szCs w:val="24"/>
          <w:highlight w:val="white"/>
        </w:rPr>
      </w:pPr>
      <w:proofErr w:type="spellStart"/>
      <w:r w:rsidRPr="00B311DF">
        <w:rPr>
          <w:bCs/>
          <w:color w:val="0D0D0D"/>
          <w:sz w:val="24"/>
          <w:szCs w:val="24"/>
          <w:highlight w:val="white"/>
        </w:rPr>
        <w:t>KNNeighbors</w:t>
      </w:r>
      <w:proofErr w:type="spellEnd"/>
      <w:r w:rsidRPr="00B311DF">
        <w:rPr>
          <w:bCs/>
          <w:color w:val="0D0D0D"/>
          <w:sz w:val="24"/>
          <w:szCs w:val="24"/>
          <w:highlight w:val="white"/>
        </w:rPr>
        <w:t xml:space="preserve"> Classifier </w:t>
      </w:r>
      <w:proofErr w:type="gramStart"/>
      <w:r w:rsidRPr="00B311DF">
        <w:rPr>
          <w:bCs/>
          <w:color w:val="0D0D0D"/>
          <w:sz w:val="24"/>
          <w:szCs w:val="24"/>
          <w:highlight w:val="white"/>
        </w:rPr>
        <w:t>-  KNN</w:t>
      </w:r>
      <w:proofErr w:type="gramEnd"/>
    </w:p>
    <w:p w14:paraId="312E83E5" w14:textId="77777777" w:rsidR="001B3EFE" w:rsidRPr="00B311DF" w:rsidRDefault="00000000" w:rsidP="00F92C16">
      <w:pPr>
        <w:spacing w:after="240"/>
        <w:jc w:val="both"/>
        <w:rPr>
          <w:bCs/>
          <w:color w:val="0D0D0D"/>
          <w:sz w:val="24"/>
          <w:szCs w:val="24"/>
          <w:highlight w:val="white"/>
        </w:rPr>
      </w:pPr>
      <w:proofErr w:type="spellStart"/>
      <w:r w:rsidRPr="00B311DF">
        <w:rPr>
          <w:bCs/>
          <w:color w:val="0D0D0D"/>
          <w:sz w:val="24"/>
          <w:szCs w:val="24"/>
          <w:highlight w:val="white"/>
        </w:rPr>
        <w:t>GaussianNB</w:t>
      </w:r>
      <w:proofErr w:type="spellEnd"/>
      <w:r w:rsidRPr="00B311DF">
        <w:rPr>
          <w:bCs/>
          <w:color w:val="0D0D0D"/>
          <w:sz w:val="24"/>
          <w:szCs w:val="24"/>
          <w:highlight w:val="white"/>
        </w:rPr>
        <w:t xml:space="preserve"> - NB</w:t>
      </w:r>
    </w:p>
    <w:p w14:paraId="6086C075" w14:textId="77777777" w:rsidR="001B3EFE" w:rsidRPr="00B311DF" w:rsidRDefault="00000000" w:rsidP="00F92C16">
      <w:pPr>
        <w:spacing w:after="240"/>
        <w:jc w:val="both"/>
        <w:rPr>
          <w:bCs/>
          <w:color w:val="0D0D0D"/>
          <w:sz w:val="24"/>
          <w:szCs w:val="24"/>
          <w:highlight w:val="white"/>
        </w:rPr>
      </w:pPr>
      <w:r w:rsidRPr="00B311DF">
        <w:rPr>
          <w:bCs/>
          <w:color w:val="0D0D0D"/>
          <w:sz w:val="24"/>
          <w:szCs w:val="24"/>
          <w:highlight w:val="white"/>
        </w:rPr>
        <w:t>Random Forest Classifier - RF</w:t>
      </w:r>
    </w:p>
    <w:p w14:paraId="2C92214C" w14:textId="77777777" w:rsidR="001B3EFE" w:rsidRPr="00B311DF" w:rsidRDefault="00000000" w:rsidP="00F92C16">
      <w:pPr>
        <w:spacing w:after="240"/>
        <w:jc w:val="both"/>
        <w:rPr>
          <w:bCs/>
          <w:color w:val="0D0D0D"/>
          <w:sz w:val="24"/>
          <w:szCs w:val="24"/>
          <w:highlight w:val="white"/>
        </w:rPr>
      </w:pPr>
      <w:proofErr w:type="spellStart"/>
      <w:r w:rsidRPr="00B311DF">
        <w:rPr>
          <w:bCs/>
          <w:color w:val="0D0D0D"/>
          <w:sz w:val="24"/>
          <w:szCs w:val="24"/>
          <w:highlight w:val="white"/>
        </w:rPr>
        <w:t>XGBClassifier</w:t>
      </w:r>
      <w:proofErr w:type="spellEnd"/>
      <w:r w:rsidRPr="00B311DF">
        <w:rPr>
          <w:bCs/>
          <w:color w:val="0D0D0D"/>
          <w:sz w:val="24"/>
          <w:szCs w:val="24"/>
          <w:highlight w:val="white"/>
        </w:rPr>
        <w:t xml:space="preserve"> - </w:t>
      </w:r>
      <w:proofErr w:type="spellStart"/>
      <w:r w:rsidRPr="00B311DF">
        <w:rPr>
          <w:bCs/>
          <w:color w:val="0D0D0D"/>
          <w:sz w:val="24"/>
          <w:szCs w:val="24"/>
          <w:highlight w:val="white"/>
        </w:rPr>
        <w:t>XGBoost</w:t>
      </w:r>
      <w:proofErr w:type="spellEnd"/>
    </w:p>
    <w:p w14:paraId="07BAB181" w14:textId="3B8E918A" w:rsidR="001B3EFE" w:rsidRPr="00606B0B" w:rsidRDefault="00000000" w:rsidP="00606B0B">
      <w:pPr>
        <w:spacing w:after="240"/>
        <w:jc w:val="both"/>
        <w:rPr>
          <w:bCs/>
          <w:color w:val="0D0D0D"/>
          <w:sz w:val="24"/>
          <w:szCs w:val="24"/>
          <w:highlight w:val="white"/>
        </w:rPr>
      </w:pPr>
      <w:proofErr w:type="spellStart"/>
      <w:r w:rsidRPr="00B311DF">
        <w:rPr>
          <w:bCs/>
          <w:color w:val="0D0D0D"/>
          <w:sz w:val="24"/>
          <w:szCs w:val="24"/>
          <w:highlight w:val="white"/>
        </w:rPr>
        <w:t>ADABoost</w:t>
      </w:r>
      <w:proofErr w:type="spellEnd"/>
      <w:r w:rsidRPr="00B311DF">
        <w:rPr>
          <w:bCs/>
          <w:color w:val="0D0D0D"/>
          <w:sz w:val="24"/>
          <w:szCs w:val="24"/>
          <w:highlight w:val="white"/>
        </w:rPr>
        <w:t xml:space="preserve"> Classifier - AdaBoost</w:t>
      </w:r>
    </w:p>
    <w:p w14:paraId="29AAD93F" w14:textId="677226E2" w:rsidR="001B3EFE" w:rsidRPr="004A22B1" w:rsidRDefault="00B311DF" w:rsidP="004A22B1">
      <w:pPr>
        <w:pStyle w:val="Heading1"/>
        <w:rPr>
          <w:rFonts w:ascii="Times New Roman" w:hAnsi="Times New Roman" w:cs="Times New Roman"/>
          <w:color w:val="0070C0"/>
          <w:sz w:val="32"/>
          <w:szCs w:val="32"/>
          <w:highlight w:val="white"/>
        </w:rPr>
      </w:pPr>
      <w:bookmarkStart w:id="24" w:name="_6.2_Evaluating_the"/>
      <w:bookmarkEnd w:id="24"/>
      <w:r w:rsidRPr="004A22B1">
        <w:rPr>
          <w:rFonts w:ascii="Times New Roman" w:hAnsi="Times New Roman" w:cs="Times New Roman"/>
          <w:color w:val="0070C0"/>
          <w:sz w:val="32"/>
          <w:szCs w:val="32"/>
          <w:highlight w:val="white"/>
        </w:rPr>
        <w:t xml:space="preserve">6.2 Evaluating the K-Fold Models: </w:t>
      </w:r>
    </w:p>
    <w:p w14:paraId="01E1B0E2" w14:textId="214A9E72" w:rsidR="001B3EFE" w:rsidRPr="00B311DF" w:rsidRDefault="00000000" w:rsidP="00F92C16">
      <w:pPr>
        <w:spacing w:after="240"/>
        <w:jc w:val="both"/>
        <w:rPr>
          <w:b/>
          <w:color w:val="0D0D0D"/>
          <w:sz w:val="24"/>
          <w:szCs w:val="24"/>
          <w:highlight w:val="white"/>
        </w:rPr>
      </w:pPr>
      <w:r w:rsidRPr="00B311DF">
        <w:rPr>
          <w:b/>
          <w:color w:val="0D0D0D"/>
          <w:sz w:val="24"/>
          <w:szCs w:val="24"/>
          <w:highlight w:val="white"/>
        </w:rPr>
        <w:t xml:space="preserve">Choosing appropriate metric to evaluate the models: </w:t>
      </w:r>
    </w:p>
    <w:p w14:paraId="4A4B8912" w14:textId="7019614A" w:rsidR="001B3EFE" w:rsidRPr="00B311DF" w:rsidRDefault="00000000" w:rsidP="00F92C16">
      <w:pPr>
        <w:spacing w:after="240"/>
        <w:jc w:val="both"/>
        <w:rPr>
          <w:color w:val="0D0D0D"/>
          <w:sz w:val="24"/>
          <w:szCs w:val="24"/>
          <w:highlight w:val="white"/>
        </w:rPr>
      </w:pPr>
      <w:r w:rsidRPr="00B311DF">
        <w:rPr>
          <w:color w:val="0D0D0D"/>
          <w:sz w:val="24"/>
          <w:szCs w:val="24"/>
          <w:highlight w:val="white"/>
        </w:rPr>
        <w:lastRenderedPageBreak/>
        <w:t>Recall, also known as sensitivity or true positive rate, is a metric used in classification problems to evaluate the performance of a model, particularly in terms of its ability to correctly identify positive instances.</w:t>
      </w:r>
      <w:r w:rsidR="00B311DF">
        <w:rPr>
          <w:color w:val="0D0D0D"/>
          <w:sz w:val="24"/>
          <w:szCs w:val="24"/>
          <w:highlight w:val="white"/>
        </w:rPr>
        <w:t xml:space="preserve"> </w:t>
      </w:r>
      <w:r w:rsidRPr="00B311DF">
        <w:rPr>
          <w:color w:val="0D0D0D"/>
          <w:sz w:val="24"/>
          <w:szCs w:val="24"/>
          <w:highlight w:val="white"/>
        </w:rPr>
        <w:t xml:space="preserve">A high recall means that the model is able to identify most of the positive instances. </w:t>
      </w:r>
    </w:p>
    <w:p w14:paraId="27EC082E" w14:textId="7DFAE657" w:rsidR="00B311DF" w:rsidRDefault="00000000" w:rsidP="00F92C16">
      <w:pPr>
        <w:spacing w:after="240"/>
        <w:jc w:val="both"/>
        <w:rPr>
          <w:color w:val="0D0D0D"/>
          <w:sz w:val="24"/>
          <w:szCs w:val="24"/>
          <w:highlight w:val="white"/>
        </w:rPr>
      </w:pPr>
      <w:r w:rsidRPr="00B311DF">
        <w:rPr>
          <w:color w:val="0D0D0D"/>
          <w:sz w:val="24"/>
          <w:szCs w:val="24"/>
          <w:highlight w:val="white"/>
        </w:rPr>
        <w:t xml:space="preserve">Our Health insurance problem statement </w:t>
      </w:r>
      <w:proofErr w:type="spellStart"/>
      <w:r w:rsidRPr="00B311DF">
        <w:rPr>
          <w:color w:val="0D0D0D"/>
          <w:sz w:val="24"/>
          <w:szCs w:val="24"/>
          <w:highlight w:val="white"/>
        </w:rPr>
        <w:t>its</w:t>
      </w:r>
      <w:proofErr w:type="spellEnd"/>
      <w:r w:rsidRPr="00B311DF">
        <w:rPr>
          <w:color w:val="0D0D0D"/>
          <w:sz w:val="24"/>
          <w:szCs w:val="24"/>
          <w:highlight w:val="white"/>
        </w:rPr>
        <w:t xml:space="preserve"> about identifying the positive instances i</w:t>
      </w:r>
      <w:r w:rsidR="00B311DF">
        <w:rPr>
          <w:color w:val="0D0D0D"/>
          <w:sz w:val="24"/>
          <w:szCs w:val="24"/>
          <w:highlight w:val="white"/>
        </w:rPr>
        <w:t>.</w:t>
      </w:r>
      <w:r w:rsidRPr="00B311DF">
        <w:rPr>
          <w:color w:val="0D0D0D"/>
          <w:sz w:val="24"/>
          <w:szCs w:val="24"/>
          <w:highlight w:val="white"/>
        </w:rPr>
        <w:t xml:space="preserve">e. how many turn out to subscribe for the insurance. </w:t>
      </w:r>
    </w:p>
    <w:p w14:paraId="5AE0C1DC" w14:textId="30D9A278" w:rsidR="001B3EFE" w:rsidRPr="00B311DF" w:rsidRDefault="00B311DF" w:rsidP="00606B0B">
      <w:pPr>
        <w:spacing w:after="240"/>
        <w:jc w:val="both"/>
        <w:rPr>
          <w:color w:val="0D0D0D"/>
          <w:sz w:val="24"/>
          <w:szCs w:val="24"/>
          <w:highlight w:val="white"/>
        </w:rPr>
      </w:pPr>
      <w:r>
        <w:rPr>
          <w:color w:val="0D0D0D"/>
          <w:sz w:val="24"/>
          <w:szCs w:val="24"/>
          <w:highlight w:val="white"/>
        </w:rPr>
        <w:t>We choose recall as our evaluation metric and we shall try to achieve a better recall for the models being built.</w:t>
      </w:r>
      <w:r>
        <w:rPr>
          <w:color w:val="0D0D0D"/>
          <w:sz w:val="24"/>
          <w:szCs w:val="24"/>
          <w:highlight w:val="white"/>
        </w:rPr>
        <w:tab/>
      </w:r>
    </w:p>
    <w:p w14:paraId="7B79EBE9" w14:textId="77777777" w:rsidR="001B3EFE" w:rsidRDefault="00000000" w:rsidP="00F92C16">
      <w:pPr>
        <w:spacing w:after="240"/>
        <w:rPr>
          <w:color w:val="0D0D0D"/>
          <w:highlight w:val="white"/>
        </w:rPr>
      </w:pPr>
      <w:r>
        <w:rPr>
          <w:noProof/>
          <w:color w:val="0D0D0D"/>
          <w:highlight w:val="white"/>
        </w:rPr>
        <w:drawing>
          <wp:inline distT="114300" distB="114300" distL="114300" distR="114300" wp14:anchorId="3F75CD58" wp14:editId="25537A45">
            <wp:extent cx="3695700" cy="447675"/>
            <wp:effectExtent l="0" t="0" r="0" b="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8"/>
                    <a:srcRect/>
                    <a:stretch>
                      <a:fillRect/>
                    </a:stretch>
                  </pic:blipFill>
                  <pic:spPr>
                    <a:xfrm>
                      <a:off x="0" y="0"/>
                      <a:ext cx="3695700" cy="447675"/>
                    </a:xfrm>
                    <a:prstGeom prst="rect">
                      <a:avLst/>
                    </a:prstGeom>
                    <a:ln/>
                  </pic:spPr>
                </pic:pic>
              </a:graphicData>
            </a:graphic>
          </wp:inline>
        </w:drawing>
      </w:r>
    </w:p>
    <w:p w14:paraId="0F5C456E" w14:textId="77777777" w:rsidR="001B3EFE" w:rsidRDefault="001B3EFE" w:rsidP="00F92C16">
      <w:pPr>
        <w:spacing w:after="240"/>
        <w:rPr>
          <w:color w:val="0D0D0D"/>
          <w:highlight w:val="white"/>
        </w:rPr>
      </w:pPr>
    </w:p>
    <w:p w14:paraId="737C55B3" w14:textId="244C45B8" w:rsidR="001B3EFE" w:rsidRPr="00606B0B" w:rsidRDefault="00000000" w:rsidP="00F92C16">
      <w:pPr>
        <w:spacing w:after="240"/>
        <w:jc w:val="both"/>
        <w:rPr>
          <w:b/>
          <w:color w:val="0D0D0D"/>
          <w:sz w:val="24"/>
          <w:szCs w:val="24"/>
          <w:highlight w:val="white"/>
        </w:rPr>
      </w:pPr>
      <w:r w:rsidRPr="00B311DF">
        <w:rPr>
          <w:b/>
          <w:color w:val="0D0D0D"/>
          <w:sz w:val="24"/>
          <w:szCs w:val="24"/>
          <w:highlight w:val="white"/>
        </w:rPr>
        <w:t>K</w:t>
      </w:r>
      <w:r w:rsidR="00B311DF" w:rsidRPr="00B311DF">
        <w:rPr>
          <w:b/>
          <w:color w:val="0D0D0D"/>
          <w:sz w:val="24"/>
          <w:szCs w:val="24"/>
          <w:highlight w:val="white"/>
        </w:rPr>
        <w:t>-</w:t>
      </w:r>
      <w:r w:rsidRPr="00B311DF">
        <w:rPr>
          <w:b/>
          <w:color w:val="0D0D0D"/>
          <w:sz w:val="24"/>
          <w:szCs w:val="24"/>
          <w:highlight w:val="white"/>
        </w:rPr>
        <w:t>Fold Cross Validation Technique:</w:t>
      </w:r>
    </w:p>
    <w:p w14:paraId="03F0B8E1" w14:textId="23FFB840" w:rsidR="001B3EFE" w:rsidRPr="00B311DF" w:rsidRDefault="00000000" w:rsidP="00F92C16">
      <w:pPr>
        <w:spacing w:after="240"/>
        <w:jc w:val="both"/>
        <w:rPr>
          <w:color w:val="0D0D0D"/>
          <w:sz w:val="24"/>
          <w:szCs w:val="24"/>
          <w:highlight w:val="white"/>
        </w:rPr>
      </w:pPr>
      <w:r w:rsidRPr="00B311DF">
        <w:rPr>
          <w:color w:val="0D0D0D"/>
          <w:sz w:val="24"/>
          <w:szCs w:val="24"/>
          <w:highlight w:val="white"/>
        </w:rPr>
        <w:t xml:space="preserve">K-fold cross-validation is a popular technique used in machine learning to assess the performance and generalizability of a model. It involves partitioning the dataset into K equally sized subsets or "folds" then trained and validated. The Data is trained, tested and validated k number of times also referred to as k-iterations. The average values of metrics obtained from all the iterations will be the final result. </w:t>
      </w:r>
    </w:p>
    <w:p w14:paraId="44F1452A" w14:textId="3B7075CB" w:rsidR="001B3EFE" w:rsidRPr="00B311DF" w:rsidRDefault="00000000" w:rsidP="00F92C16">
      <w:pPr>
        <w:spacing w:after="240"/>
        <w:jc w:val="both"/>
        <w:rPr>
          <w:color w:val="0D0D0D"/>
          <w:sz w:val="24"/>
          <w:szCs w:val="24"/>
          <w:highlight w:val="white"/>
        </w:rPr>
      </w:pPr>
      <w:r w:rsidRPr="00B311DF">
        <w:rPr>
          <w:color w:val="0D0D0D"/>
          <w:sz w:val="24"/>
          <w:szCs w:val="24"/>
          <w:highlight w:val="white"/>
        </w:rPr>
        <w:t>K</w:t>
      </w:r>
      <w:r w:rsidR="00B311DF">
        <w:rPr>
          <w:color w:val="0D0D0D"/>
          <w:sz w:val="24"/>
          <w:szCs w:val="24"/>
          <w:highlight w:val="white"/>
        </w:rPr>
        <w:t>-</w:t>
      </w:r>
      <w:r w:rsidRPr="00B311DF">
        <w:rPr>
          <w:color w:val="0D0D0D"/>
          <w:sz w:val="24"/>
          <w:szCs w:val="24"/>
          <w:highlight w:val="white"/>
        </w:rPr>
        <w:t xml:space="preserve">Fold </w:t>
      </w:r>
      <w:r w:rsidR="00B311DF">
        <w:rPr>
          <w:color w:val="0D0D0D"/>
          <w:sz w:val="24"/>
          <w:szCs w:val="24"/>
          <w:highlight w:val="white"/>
        </w:rPr>
        <w:t>C</w:t>
      </w:r>
      <w:r w:rsidRPr="00B311DF">
        <w:rPr>
          <w:color w:val="0D0D0D"/>
          <w:sz w:val="24"/>
          <w:szCs w:val="24"/>
          <w:highlight w:val="white"/>
        </w:rPr>
        <w:t>ross</w:t>
      </w:r>
      <w:r w:rsidR="00B311DF">
        <w:rPr>
          <w:color w:val="0D0D0D"/>
          <w:sz w:val="24"/>
          <w:szCs w:val="24"/>
          <w:highlight w:val="white"/>
        </w:rPr>
        <w:t xml:space="preserve"> V</w:t>
      </w:r>
      <w:r w:rsidRPr="00B311DF">
        <w:rPr>
          <w:color w:val="0D0D0D"/>
          <w:sz w:val="24"/>
          <w:szCs w:val="24"/>
          <w:highlight w:val="white"/>
        </w:rPr>
        <w:t>alidation is more superior to train and test evaluation as it does better utilization of data. All samples are used for both training and validation, ensuring a more efficient use of the data.</w:t>
      </w:r>
    </w:p>
    <w:p w14:paraId="0211AF38" w14:textId="76EF886C" w:rsidR="001B3EFE" w:rsidRPr="00B311DF" w:rsidRDefault="00000000" w:rsidP="00F92C16">
      <w:pPr>
        <w:spacing w:after="240"/>
        <w:jc w:val="both"/>
        <w:rPr>
          <w:color w:val="0D0D0D"/>
          <w:sz w:val="24"/>
          <w:szCs w:val="24"/>
          <w:highlight w:val="white"/>
        </w:rPr>
      </w:pPr>
      <w:r w:rsidRPr="00B311DF">
        <w:rPr>
          <w:color w:val="0D0D0D"/>
          <w:sz w:val="24"/>
          <w:szCs w:val="24"/>
          <w:highlight w:val="white"/>
        </w:rPr>
        <w:t>So here we do all the models with K</w:t>
      </w:r>
      <w:r w:rsidR="00B311DF">
        <w:rPr>
          <w:color w:val="0D0D0D"/>
          <w:sz w:val="24"/>
          <w:szCs w:val="24"/>
          <w:highlight w:val="white"/>
        </w:rPr>
        <w:t>-</w:t>
      </w:r>
      <w:r w:rsidRPr="00B311DF">
        <w:rPr>
          <w:color w:val="0D0D0D"/>
          <w:sz w:val="24"/>
          <w:szCs w:val="24"/>
          <w:highlight w:val="white"/>
        </w:rPr>
        <w:t>Fold cross Validation for better results.</w:t>
      </w:r>
    </w:p>
    <w:p w14:paraId="7B7BA905" w14:textId="18AC9AE3" w:rsidR="001B3EFE" w:rsidRPr="00B311DF" w:rsidRDefault="00000000" w:rsidP="00F92C16">
      <w:pPr>
        <w:spacing w:after="240"/>
        <w:jc w:val="both"/>
        <w:rPr>
          <w:b/>
          <w:color w:val="0D0D0D"/>
          <w:sz w:val="24"/>
          <w:szCs w:val="24"/>
          <w:highlight w:val="white"/>
        </w:rPr>
      </w:pPr>
      <w:r w:rsidRPr="00B311DF">
        <w:rPr>
          <w:b/>
          <w:color w:val="0D0D0D"/>
          <w:sz w:val="24"/>
          <w:szCs w:val="24"/>
          <w:highlight w:val="white"/>
        </w:rPr>
        <w:t>Metrics from all the models using K</w:t>
      </w:r>
      <w:r w:rsidR="00B311DF">
        <w:rPr>
          <w:b/>
          <w:color w:val="0D0D0D"/>
          <w:sz w:val="24"/>
          <w:szCs w:val="24"/>
          <w:highlight w:val="white"/>
        </w:rPr>
        <w:t>-</w:t>
      </w:r>
      <w:r w:rsidRPr="00B311DF">
        <w:rPr>
          <w:b/>
          <w:color w:val="0D0D0D"/>
          <w:sz w:val="24"/>
          <w:szCs w:val="24"/>
          <w:highlight w:val="white"/>
        </w:rPr>
        <w:t>Fold Cross Validation</w:t>
      </w:r>
    </w:p>
    <w:p w14:paraId="4D1EDF75" w14:textId="5E518574" w:rsidR="001B3EFE" w:rsidRDefault="00000000" w:rsidP="00F92C16">
      <w:pPr>
        <w:spacing w:after="240"/>
        <w:rPr>
          <w:color w:val="0D0D0D"/>
          <w:highlight w:val="white"/>
        </w:rPr>
      </w:pPr>
      <w:r>
        <w:rPr>
          <w:noProof/>
          <w:color w:val="0D0D0D"/>
          <w:highlight w:val="white"/>
        </w:rPr>
        <w:drawing>
          <wp:inline distT="114300" distB="114300" distL="114300" distR="114300" wp14:anchorId="0E865F9E" wp14:editId="540EECDD">
            <wp:extent cx="4417695" cy="3122547"/>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4417695" cy="3122547"/>
                    </a:xfrm>
                    <a:prstGeom prst="rect">
                      <a:avLst/>
                    </a:prstGeom>
                    <a:ln/>
                  </pic:spPr>
                </pic:pic>
              </a:graphicData>
            </a:graphic>
          </wp:inline>
        </w:drawing>
      </w:r>
    </w:p>
    <w:p w14:paraId="1B418A1E" w14:textId="78799478" w:rsidR="001B3EFE" w:rsidRPr="002B1BD3" w:rsidRDefault="00000000" w:rsidP="00F92C16">
      <w:pPr>
        <w:spacing w:after="240"/>
        <w:rPr>
          <w:color w:val="0D0D0D"/>
          <w:highlight w:val="white"/>
        </w:rPr>
      </w:pPr>
      <w:r>
        <w:rPr>
          <w:noProof/>
          <w:color w:val="0D0D0D"/>
          <w:highlight w:val="white"/>
        </w:rPr>
        <w:lastRenderedPageBreak/>
        <w:drawing>
          <wp:inline distT="114300" distB="114300" distL="114300" distR="114300" wp14:anchorId="5BA1CA87" wp14:editId="68E37AA0">
            <wp:extent cx="5088255" cy="4083994"/>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a:stretch>
                      <a:fillRect/>
                    </a:stretch>
                  </pic:blipFill>
                  <pic:spPr>
                    <a:xfrm>
                      <a:off x="0" y="0"/>
                      <a:ext cx="5088255" cy="4083994"/>
                    </a:xfrm>
                    <a:prstGeom prst="rect">
                      <a:avLst/>
                    </a:prstGeom>
                    <a:ln/>
                  </pic:spPr>
                </pic:pic>
              </a:graphicData>
            </a:graphic>
          </wp:inline>
        </w:drawing>
      </w:r>
    </w:p>
    <w:p w14:paraId="3C5C70B3" w14:textId="77777777" w:rsidR="001B3EFE" w:rsidRDefault="00000000" w:rsidP="00F92C16">
      <w:pPr>
        <w:spacing w:after="240"/>
        <w:jc w:val="both"/>
        <w:rPr>
          <w:color w:val="0D0D0D"/>
          <w:sz w:val="24"/>
          <w:szCs w:val="24"/>
          <w:highlight w:val="white"/>
        </w:rPr>
      </w:pPr>
      <w:r>
        <w:rPr>
          <w:color w:val="0D0D0D"/>
          <w:sz w:val="24"/>
          <w:szCs w:val="24"/>
          <w:highlight w:val="white"/>
        </w:rPr>
        <w:t>The boxes in the above plot show the recall of various models.</w:t>
      </w:r>
    </w:p>
    <w:p w14:paraId="0C3606EC" w14:textId="1D1B6ED9" w:rsidR="001B3EFE" w:rsidRDefault="00000000" w:rsidP="00606B0B">
      <w:pPr>
        <w:spacing w:after="240"/>
        <w:jc w:val="both"/>
        <w:rPr>
          <w:color w:val="0D0D0D"/>
          <w:sz w:val="24"/>
          <w:szCs w:val="24"/>
          <w:highlight w:val="white"/>
        </w:rPr>
      </w:pPr>
      <w:r>
        <w:rPr>
          <w:color w:val="0D0D0D"/>
          <w:sz w:val="24"/>
          <w:szCs w:val="24"/>
          <w:highlight w:val="white"/>
        </w:rPr>
        <w:t xml:space="preserve">After building models with </w:t>
      </w:r>
      <w:proofErr w:type="spellStart"/>
      <w:r>
        <w:rPr>
          <w:color w:val="0D0D0D"/>
          <w:sz w:val="24"/>
          <w:szCs w:val="24"/>
          <w:highlight w:val="white"/>
        </w:rPr>
        <w:t>KFold</w:t>
      </w:r>
      <w:proofErr w:type="spellEnd"/>
      <w:r>
        <w:rPr>
          <w:color w:val="0D0D0D"/>
          <w:sz w:val="24"/>
          <w:szCs w:val="24"/>
          <w:highlight w:val="white"/>
        </w:rPr>
        <w:t xml:space="preserve"> cross validation technique we couldn't get a better recall for any of the models built.</w:t>
      </w:r>
    </w:p>
    <w:p w14:paraId="1325D28E" w14:textId="40784DDA" w:rsidR="001B3EFE" w:rsidRDefault="00000000" w:rsidP="00F92C16">
      <w:pPr>
        <w:spacing w:after="240"/>
        <w:rPr>
          <w:color w:val="0D0D0D"/>
          <w:sz w:val="24"/>
          <w:szCs w:val="24"/>
          <w:highlight w:val="white"/>
        </w:rPr>
      </w:pPr>
      <w:r>
        <w:rPr>
          <w:color w:val="0D0D0D"/>
          <w:sz w:val="24"/>
          <w:szCs w:val="24"/>
          <w:highlight w:val="white"/>
        </w:rPr>
        <w:t xml:space="preserve">The highest recall is 0.33 for the CART model out of all the models built. </w:t>
      </w:r>
      <w:proofErr w:type="gramStart"/>
      <w:r>
        <w:rPr>
          <w:color w:val="0D0D0D"/>
          <w:sz w:val="24"/>
          <w:szCs w:val="24"/>
          <w:highlight w:val="white"/>
        </w:rPr>
        <w:t>So</w:t>
      </w:r>
      <w:proofErr w:type="gramEnd"/>
      <w:r>
        <w:rPr>
          <w:color w:val="0D0D0D"/>
          <w:sz w:val="24"/>
          <w:szCs w:val="24"/>
          <w:highlight w:val="white"/>
        </w:rPr>
        <w:t xml:space="preserve"> we further try to improve the models so obtain a better recall score.</w:t>
      </w:r>
    </w:p>
    <w:p w14:paraId="27E90002" w14:textId="5404EB2C" w:rsidR="001B3EFE" w:rsidRPr="004A22B1" w:rsidRDefault="00B311DF" w:rsidP="004A22B1">
      <w:pPr>
        <w:pStyle w:val="Heading1"/>
        <w:rPr>
          <w:rFonts w:ascii="Times New Roman" w:hAnsi="Times New Roman" w:cs="Times New Roman"/>
          <w:color w:val="0070C0"/>
          <w:sz w:val="32"/>
          <w:szCs w:val="32"/>
          <w:highlight w:val="white"/>
        </w:rPr>
      </w:pPr>
      <w:bookmarkStart w:id="25" w:name="_7._HYPER_PARAMETER"/>
      <w:bookmarkEnd w:id="25"/>
      <w:r w:rsidRPr="004A22B1">
        <w:rPr>
          <w:rFonts w:ascii="Times New Roman" w:hAnsi="Times New Roman" w:cs="Times New Roman"/>
          <w:color w:val="0070C0"/>
          <w:sz w:val="32"/>
          <w:szCs w:val="32"/>
          <w:highlight w:val="white"/>
        </w:rPr>
        <w:t>7. HYPER PARAMETER TUNING FOR ALL THE MODELS:</w:t>
      </w:r>
    </w:p>
    <w:p w14:paraId="7FFEE0C3" w14:textId="201E5FDF" w:rsidR="003A4712" w:rsidRPr="00606B0B" w:rsidRDefault="00000000" w:rsidP="00606B0B">
      <w:pPr>
        <w:spacing w:after="240"/>
        <w:jc w:val="both"/>
        <w:rPr>
          <w:color w:val="0D0D0D"/>
          <w:sz w:val="24"/>
          <w:szCs w:val="24"/>
          <w:highlight w:val="white"/>
        </w:rPr>
      </w:pPr>
      <w:r w:rsidRPr="003A4712">
        <w:rPr>
          <w:color w:val="0D0D0D"/>
          <w:sz w:val="24"/>
          <w:szCs w:val="24"/>
          <w:highlight w:val="white"/>
        </w:rPr>
        <w:t xml:space="preserve">Hyperparameter tuning is the process of optimizing the hyperparameters of a machine learning model to improve its performance. Hyperparameters are the settings or configurations that are not learned from the data but are set before the training process begins. These parameters control the behavior of the training algorithm and the structure of the model, and they can significantly impact the model's </w:t>
      </w:r>
      <w:proofErr w:type="spellStart"/>
      <w:proofErr w:type="gramStart"/>
      <w:r w:rsidRPr="003A4712">
        <w:rPr>
          <w:color w:val="0D0D0D"/>
          <w:sz w:val="24"/>
          <w:szCs w:val="24"/>
          <w:highlight w:val="white"/>
        </w:rPr>
        <w:t>performance.</w:t>
      </w:r>
      <w:r w:rsidRPr="003A4712">
        <w:rPr>
          <w:sz w:val="24"/>
          <w:szCs w:val="24"/>
        </w:rPr>
        <w:t>We</w:t>
      </w:r>
      <w:proofErr w:type="spellEnd"/>
      <w:proofErr w:type="gramEnd"/>
      <w:r w:rsidRPr="003A4712">
        <w:rPr>
          <w:sz w:val="24"/>
          <w:szCs w:val="24"/>
        </w:rPr>
        <w:t xml:space="preserve"> choose to perform hyperparameter tuning to all the models built to improve the models.</w:t>
      </w:r>
    </w:p>
    <w:p w14:paraId="645734A6" w14:textId="4850C082" w:rsidR="001B3EFE" w:rsidRPr="004A22B1" w:rsidRDefault="003A4712" w:rsidP="004A22B1">
      <w:pPr>
        <w:pStyle w:val="Heading1"/>
        <w:rPr>
          <w:rFonts w:ascii="Times New Roman" w:hAnsi="Times New Roman" w:cs="Times New Roman"/>
          <w:color w:val="0070C0"/>
          <w:sz w:val="32"/>
          <w:szCs w:val="32"/>
          <w:highlight w:val="white"/>
        </w:rPr>
      </w:pPr>
      <w:bookmarkStart w:id="26" w:name="_7.1_Hyper_Parameter"/>
      <w:bookmarkEnd w:id="26"/>
      <w:r w:rsidRPr="004A22B1">
        <w:rPr>
          <w:rFonts w:ascii="Times New Roman" w:hAnsi="Times New Roman" w:cs="Times New Roman"/>
          <w:color w:val="0070C0"/>
          <w:sz w:val="32"/>
          <w:szCs w:val="32"/>
          <w:highlight w:val="white"/>
        </w:rPr>
        <w:t xml:space="preserve">7.1 Hyper Parameter Tuned Models: </w:t>
      </w:r>
    </w:p>
    <w:p w14:paraId="090D8E4C" w14:textId="3E0AB2EE" w:rsidR="001B3EFE" w:rsidRPr="000C2F4C" w:rsidRDefault="00000000" w:rsidP="00F92C16">
      <w:pPr>
        <w:spacing w:after="240"/>
        <w:rPr>
          <w:b/>
          <w:sz w:val="24"/>
          <w:szCs w:val="24"/>
        </w:rPr>
      </w:pPr>
      <w:r w:rsidRPr="003A4712">
        <w:rPr>
          <w:b/>
          <w:sz w:val="24"/>
          <w:szCs w:val="24"/>
        </w:rPr>
        <w:t>Metrics Of All The Models After Hyperparameter-</w:t>
      </w:r>
      <w:proofErr w:type="gramStart"/>
      <w:r w:rsidRPr="003A4712">
        <w:rPr>
          <w:b/>
          <w:sz w:val="24"/>
          <w:szCs w:val="24"/>
        </w:rPr>
        <w:t>Tuning :</w:t>
      </w:r>
      <w:proofErr w:type="gramEnd"/>
    </w:p>
    <w:p w14:paraId="795DBB82" w14:textId="3B7F2502" w:rsidR="00606B0B" w:rsidRPr="000C2F4C" w:rsidRDefault="00000000" w:rsidP="00F92C16">
      <w:pPr>
        <w:spacing w:after="240"/>
        <w:rPr>
          <w:sz w:val="26"/>
          <w:szCs w:val="26"/>
        </w:rPr>
      </w:pPr>
      <w:r>
        <w:rPr>
          <w:noProof/>
          <w:sz w:val="26"/>
          <w:szCs w:val="26"/>
        </w:rPr>
        <w:lastRenderedPageBreak/>
        <w:drawing>
          <wp:inline distT="114300" distB="114300" distL="114300" distR="114300" wp14:anchorId="79E4474E" wp14:editId="45906CDA">
            <wp:extent cx="4333875" cy="300390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4333875" cy="3003903"/>
                    </a:xfrm>
                    <a:prstGeom prst="rect">
                      <a:avLst/>
                    </a:prstGeom>
                    <a:ln/>
                  </pic:spPr>
                </pic:pic>
              </a:graphicData>
            </a:graphic>
          </wp:inline>
        </w:drawing>
      </w:r>
    </w:p>
    <w:p w14:paraId="70708B58" w14:textId="1BEF74FF" w:rsidR="001B3EFE" w:rsidRPr="004A22B1" w:rsidRDefault="003A4712" w:rsidP="004A22B1">
      <w:pPr>
        <w:pStyle w:val="Heading1"/>
        <w:rPr>
          <w:rFonts w:ascii="Times New Roman" w:hAnsi="Times New Roman" w:cs="Times New Roman"/>
          <w:color w:val="0070C0"/>
          <w:sz w:val="32"/>
          <w:szCs w:val="32"/>
          <w:highlight w:val="white"/>
        </w:rPr>
      </w:pPr>
      <w:bookmarkStart w:id="27" w:name="_7.2_Evaluating_the"/>
      <w:bookmarkEnd w:id="27"/>
      <w:r w:rsidRPr="004A22B1">
        <w:rPr>
          <w:rFonts w:ascii="Times New Roman" w:hAnsi="Times New Roman" w:cs="Times New Roman"/>
          <w:color w:val="0070C0"/>
          <w:sz w:val="32"/>
          <w:szCs w:val="32"/>
          <w:highlight w:val="white"/>
        </w:rPr>
        <w:t>7.2 Evaluating the Tuned Models:</w:t>
      </w:r>
    </w:p>
    <w:p w14:paraId="6AA49D73" w14:textId="4C681D66" w:rsidR="001B3EFE" w:rsidRPr="003A4712" w:rsidRDefault="00000000" w:rsidP="00F92C16">
      <w:pPr>
        <w:spacing w:after="240"/>
        <w:jc w:val="both"/>
        <w:rPr>
          <w:sz w:val="24"/>
          <w:szCs w:val="24"/>
        </w:rPr>
      </w:pPr>
      <w:r w:rsidRPr="003A4712">
        <w:rPr>
          <w:sz w:val="24"/>
          <w:szCs w:val="24"/>
        </w:rPr>
        <w:t xml:space="preserve">We hereby notice significant improvement in the scores after hyperparameter tuning. The recall of the CART model and also the Random Forest Classifier is at 0.90 which is a very good score indicating that the model has covered most of the positive instances. </w:t>
      </w:r>
    </w:p>
    <w:p w14:paraId="57744A3A" w14:textId="513CA5D3" w:rsidR="001B3EFE" w:rsidRPr="003A4712" w:rsidRDefault="00000000" w:rsidP="00F92C16">
      <w:pPr>
        <w:spacing w:after="240"/>
        <w:jc w:val="both"/>
        <w:rPr>
          <w:color w:val="0D0D0D"/>
          <w:sz w:val="24"/>
          <w:szCs w:val="24"/>
          <w:highlight w:val="white"/>
        </w:rPr>
      </w:pPr>
      <w:r w:rsidRPr="003A4712">
        <w:rPr>
          <w:color w:val="0D0D0D"/>
          <w:sz w:val="24"/>
          <w:szCs w:val="24"/>
          <w:highlight w:val="white"/>
        </w:rPr>
        <w:t>So, Hyper Parameter Tuning basically involves tuning the models with the inbuilt hyper-parameters. It’s about choosing the right inbuilt hyper parameters which will actually improve the model.</w:t>
      </w:r>
    </w:p>
    <w:p w14:paraId="2350712F" w14:textId="77777777" w:rsidR="001B3EFE" w:rsidRPr="003A4712" w:rsidRDefault="00000000" w:rsidP="00F92C16">
      <w:pPr>
        <w:spacing w:after="240"/>
        <w:jc w:val="both"/>
        <w:rPr>
          <w:color w:val="0D0D0D"/>
          <w:sz w:val="24"/>
          <w:szCs w:val="24"/>
          <w:highlight w:val="white"/>
        </w:rPr>
      </w:pPr>
      <w:r w:rsidRPr="003A4712">
        <w:rPr>
          <w:color w:val="0D0D0D"/>
          <w:sz w:val="24"/>
          <w:szCs w:val="24"/>
          <w:highlight w:val="white"/>
        </w:rPr>
        <w:t>Every hyper parameter has its own specification and it tunes the model accordingly as per the values we give to them. So, there will be changes in the models with default parameters and the models with specified hyper parameters.</w:t>
      </w:r>
    </w:p>
    <w:p w14:paraId="3E2A359E" w14:textId="21540441" w:rsidR="001B3EFE" w:rsidRPr="00606B0B" w:rsidRDefault="00000000" w:rsidP="00606B0B">
      <w:pPr>
        <w:spacing w:after="240"/>
        <w:jc w:val="both"/>
        <w:rPr>
          <w:color w:val="0D0D0D"/>
          <w:sz w:val="24"/>
          <w:szCs w:val="24"/>
          <w:highlight w:val="white"/>
        </w:rPr>
      </w:pPr>
      <w:r w:rsidRPr="003A4712">
        <w:rPr>
          <w:color w:val="0D0D0D"/>
          <w:sz w:val="24"/>
          <w:szCs w:val="24"/>
          <w:highlight w:val="white"/>
        </w:rPr>
        <w:t>The below table shows the changes in the parameters at default and parameters after tuning.</w:t>
      </w:r>
    </w:p>
    <w:p w14:paraId="24CBD278" w14:textId="17BBA1AF" w:rsidR="001B3EFE" w:rsidRPr="000C2F4C" w:rsidRDefault="00000000" w:rsidP="00F92C16">
      <w:pPr>
        <w:spacing w:after="240"/>
        <w:rPr>
          <w:b/>
          <w:color w:val="0D0D0D"/>
          <w:sz w:val="28"/>
          <w:szCs w:val="28"/>
          <w:highlight w:val="white"/>
        </w:rPr>
      </w:pPr>
      <w:r>
        <w:rPr>
          <w:b/>
          <w:noProof/>
          <w:color w:val="0D0D0D"/>
          <w:sz w:val="28"/>
          <w:szCs w:val="28"/>
          <w:highlight w:val="white"/>
        </w:rPr>
        <w:lastRenderedPageBreak/>
        <w:drawing>
          <wp:inline distT="114300" distB="114300" distL="114300" distR="114300" wp14:anchorId="50ACC83A" wp14:editId="6FD6DFC9">
            <wp:extent cx="6229985" cy="5040923"/>
            <wp:effectExtent l="0" t="0" r="0" b="7620"/>
            <wp:docPr id="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6233030" cy="5043387"/>
                    </a:xfrm>
                    <a:prstGeom prst="rect">
                      <a:avLst/>
                    </a:prstGeom>
                    <a:ln/>
                  </pic:spPr>
                </pic:pic>
              </a:graphicData>
            </a:graphic>
          </wp:inline>
        </w:drawing>
      </w:r>
    </w:p>
    <w:p w14:paraId="3A560FB3" w14:textId="229506F2" w:rsidR="001B3EFE" w:rsidRPr="004A22B1" w:rsidRDefault="003A4712" w:rsidP="004A22B1">
      <w:pPr>
        <w:pStyle w:val="Heading1"/>
        <w:rPr>
          <w:rFonts w:ascii="Times New Roman" w:hAnsi="Times New Roman" w:cs="Times New Roman"/>
          <w:color w:val="0070C0"/>
          <w:sz w:val="32"/>
          <w:szCs w:val="32"/>
          <w:highlight w:val="white"/>
        </w:rPr>
      </w:pPr>
      <w:bookmarkStart w:id="28" w:name="_8._INTRODUCING_SMOTE:"/>
      <w:bookmarkEnd w:id="28"/>
      <w:r w:rsidRPr="004A22B1">
        <w:rPr>
          <w:rFonts w:ascii="Times New Roman" w:hAnsi="Times New Roman" w:cs="Times New Roman"/>
          <w:color w:val="0070C0"/>
          <w:sz w:val="32"/>
          <w:szCs w:val="32"/>
          <w:highlight w:val="white"/>
        </w:rPr>
        <w:t>8. INTRODUCING SMOTE:</w:t>
      </w:r>
    </w:p>
    <w:p w14:paraId="2A4DC630" w14:textId="2F33EA2F" w:rsidR="001B3EFE" w:rsidRPr="00606B0B" w:rsidRDefault="00000000" w:rsidP="00606B0B">
      <w:pPr>
        <w:spacing w:after="240"/>
        <w:jc w:val="both"/>
        <w:rPr>
          <w:sz w:val="26"/>
          <w:szCs w:val="26"/>
        </w:rPr>
      </w:pPr>
      <w:r>
        <w:rPr>
          <w:sz w:val="26"/>
          <w:szCs w:val="26"/>
        </w:rPr>
        <w:t>SMOTE (Synthetic Minority Over-sampling Technique) is an algorithm used to address class imbalance in datasets, particularly for binary classification problems. It helps to increase the number of instances in the minority class by generating synthetic samples, thereby balancing the dataset and improving the performance of machine learning models.</w:t>
      </w:r>
    </w:p>
    <w:p w14:paraId="04B8F5D5" w14:textId="0209C32F" w:rsidR="001B3EFE" w:rsidRPr="004A22B1" w:rsidRDefault="003A4712" w:rsidP="004A22B1">
      <w:pPr>
        <w:pStyle w:val="Heading1"/>
        <w:rPr>
          <w:rFonts w:ascii="Times New Roman" w:hAnsi="Times New Roman" w:cs="Times New Roman"/>
          <w:color w:val="0070C0"/>
          <w:sz w:val="32"/>
          <w:szCs w:val="32"/>
          <w:highlight w:val="white"/>
        </w:rPr>
      </w:pPr>
      <w:bookmarkStart w:id="29" w:name="_8.1_Application_of"/>
      <w:bookmarkEnd w:id="29"/>
      <w:r w:rsidRPr="004A22B1">
        <w:rPr>
          <w:rFonts w:ascii="Times New Roman" w:hAnsi="Times New Roman" w:cs="Times New Roman"/>
          <w:color w:val="0070C0"/>
          <w:sz w:val="32"/>
          <w:szCs w:val="32"/>
          <w:highlight w:val="white"/>
        </w:rPr>
        <w:t xml:space="preserve">8.1 Application of SMOTE: </w:t>
      </w:r>
    </w:p>
    <w:p w14:paraId="46BBB06A" w14:textId="77777777" w:rsidR="001B3EFE" w:rsidRPr="003A4712" w:rsidRDefault="00000000" w:rsidP="00F92C16">
      <w:pPr>
        <w:spacing w:before="240" w:after="240"/>
        <w:jc w:val="both"/>
        <w:rPr>
          <w:color w:val="0D0D0D"/>
          <w:sz w:val="24"/>
          <w:szCs w:val="24"/>
          <w:highlight w:val="white"/>
        </w:rPr>
      </w:pPr>
      <w:r w:rsidRPr="003A4712">
        <w:rPr>
          <w:color w:val="0D0D0D"/>
          <w:sz w:val="24"/>
          <w:szCs w:val="24"/>
          <w:highlight w:val="white"/>
        </w:rPr>
        <w:t>Here's how SMOTE works and its application:</w:t>
      </w:r>
    </w:p>
    <w:p w14:paraId="296BA9A7" w14:textId="77777777" w:rsidR="001B3EFE" w:rsidRPr="003A4712" w:rsidRDefault="00000000" w:rsidP="00F92C16">
      <w:pPr>
        <w:numPr>
          <w:ilvl w:val="0"/>
          <w:numId w:val="51"/>
        </w:numPr>
        <w:spacing w:before="240" w:after="240"/>
        <w:jc w:val="both"/>
        <w:rPr>
          <w:color w:val="0D0D0D"/>
          <w:sz w:val="24"/>
          <w:szCs w:val="24"/>
          <w:highlight w:val="white"/>
        </w:rPr>
      </w:pPr>
      <w:r w:rsidRPr="003A4712">
        <w:rPr>
          <w:b/>
          <w:color w:val="0D0D0D"/>
          <w:sz w:val="24"/>
          <w:szCs w:val="24"/>
          <w:highlight w:val="white"/>
        </w:rPr>
        <w:t xml:space="preserve">Understanding Class Imbalance: </w:t>
      </w:r>
      <w:r w:rsidRPr="003A4712">
        <w:rPr>
          <w:color w:val="0D0D0D"/>
          <w:sz w:val="24"/>
          <w:szCs w:val="24"/>
          <w:highlight w:val="white"/>
        </w:rPr>
        <w:t>In many real-world datasets, such as fraud detection, medical diagnosis, or rare event prediction, one class is much less frequent than the others. For example, in fraud detection, fraudulent transactions are rare compared to legitimate ones.</w:t>
      </w:r>
    </w:p>
    <w:p w14:paraId="225828A9" w14:textId="77777777" w:rsidR="001B3EFE" w:rsidRPr="003A4712" w:rsidRDefault="00000000" w:rsidP="00F92C16">
      <w:pPr>
        <w:numPr>
          <w:ilvl w:val="0"/>
          <w:numId w:val="51"/>
        </w:numPr>
        <w:spacing w:after="240"/>
        <w:jc w:val="both"/>
        <w:rPr>
          <w:color w:val="0D0D0D"/>
          <w:sz w:val="24"/>
          <w:szCs w:val="24"/>
          <w:highlight w:val="white"/>
        </w:rPr>
      </w:pPr>
      <w:r w:rsidRPr="003A4712">
        <w:rPr>
          <w:b/>
          <w:color w:val="0D0D0D"/>
          <w:sz w:val="24"/>
          <w:szCs w:val="24"/>
          <w:highlight w:val="white"/>
        </w:rPr>
        <w:t>Generating Synthetic Samples:</w:t>
      </w:r>
      <w:r w:rsidRPr="003A4712">
        <w:rPr>
          <w:color w:val="0D0D0D"/>
          <w:sz w:val="24"/>
          <w:szCs w:val="24"/>
          <w:highlight w:val="white"/>
        </w:rPr>
        <w:t xml:space="preserve"> SMOTE addresses this issue by synthesizing new, artificial examples of the minority class. It works by creating synthetic examples along the line segments </w:t>
      </w:r>
      <w:r w:rsidRPr="003A4712">
        <w:rPr>
          <w:color w:val="0D0D0D"/>
          <w:sz w:val="24"/>
          <w:szCs w:val="24"/>
          <w:highlight w:val="white"/>
        </w:rPr>
        <w:lastRenderedPageBreak/>
        <w:t xml:space="preserve">joining any/all of the </w:t>
      </w:r>
      <w:proofErr w:type="spellStart"/>
      <w:r w:rsidRPr="003A4712">
        <w:rPr>
          <w:color w:val="0D0D0D"/>
          <w:sz w:val="24"/>
          <w:szCs w:val="24"/>
          <w:highlight w:val="white"/>
        </w:rPr>
        <w:t>kkk</w:t>
      </w:r>
      <w:proofErr w:type="spellEnd"/>
      <w:r w:rsidRPr="003A4712">
        <w:rPr>
          <w:color w:val="0D0D0D"/>
          <w:sz w:val="24"/>
          <w:szCs w:val="24"/>
          <w:highlight w:val="white"/>
        </w:rPr>
        <w:t xml:space="preserve"> minority class nearest neighbors. Essentially, it interpolates between existing minority class instances to generate synthetic samples.</w:t>
      </w:r>
    </w:p>
    <w:p w14:paraId="2B1CAFB1" w14:textId="77777777" w:rsidR="001B3EFE" w:rsidRPr="003A4712" w:rsidRDefault="00000000" w:rsidP="00F92C16">
      <w:pPr>
        <w:numPr>
          <w:ilvl w:val="0"/>
          <w:numId w:val="51"/>
        </w:numPr>
        <w:spacing w:after="240"/>
        <w:jc w:val="both"/>
        <w:rPr>
          <w:color w:val="0D0D0D"/>
          <w:sz w:val="24"/>
          <w:szCs w:val="24"/>
          <w:highlight w:val="white"/>
        </w:rPr>
      </w:pPr>
      <w:r w:rsidRPr="003A4712">
        <w:rPr>
          <w:b/>
          <w:color w:val="0D0D0D"/>
          <w:sz w:val="24"/>
          <w:szCs w:val="24"/>
          <w:highlight w:val="white"/>
        </w:rPr>
        <w:t>Over-sampling:</w:t>
      </w:r>
      <w:r w:rsidRPr="003A4712">
        <w:rPr>
          <w:color w:val="0D0D0D"/>
          <w:sz w:val="24"/>
          <w:szCs w:val="24"/>
          <w:highlight w:val="white"/>
        </w:rPr>
        <w:t xml:space="preserve"> After generating synthetic samples, the minority class is over-sampled, bringing its representation closer to that of the majority class.</w:t>
      </w:r>
    </w:p>
    <w:p w14:paraId="068CDA0B" w14:textId="77777777" w:rsidR="001B3EFE" w:rsidRPr="003A4712" w:rsidRDefault="00000000" w:rsidP="00F92C16">
      <w:pPr>
        <w:numPr>
          <w:ilvl w:val="0"/>
          <w:numId w:val="51"/>
        </w:numPr>
        <w:spacing w:after="240"/>
        <w:jc w:val="both"/>
        <w:rPr>
          <w:color w:val="0D0D0D"/>
          <w:sz w:val="24"/>
          <w:szCs w:val="24"/>
          <w:highlight w:val="white"/>
        </w:rPr>
      </w:pPr>
      <w:r w:rsidRPr="003A4712">
        <w:rPr>
          <w:b/>
          <w:color w:val="0D0D0D"/>
          <w:sz w:val="24"/>
          <w:szCs w:val="24"/>
          <w:highlight w:val="white"/>
        </w:rPr>
        <w:t>Balanced Dataset:</w:t>
      </w:r>
      <w:r w:rsidRPr="003A4712">
        <w:rPr>
          <w:color w:val="0D0D0D"/>
          <w:sz w:val="24"/>
          <w:szCs w:val="24"/>
          <w:highlight w:val="white"/>
        </w:rPr>
        <w:t xml:space="preserve"> The result is a more balanced dataset, where the number of instances in the minority class is increased to better reflect its true distribution in the population.</w:t>
      </w:r>
    </w:p>
    <w:p w14:paraId="64958912" w14:textId="77777777" w:rsidR="001B3EFE" w:rsidRPr="003A4712" w:rsidRDefault="00000000" w:rsidP="00F92C16">
      <w:pPr>
        <w:numPr>
          <w:ilvl w:val="0"/>
          <w:numId w:val="51"/>
        </w:numPr>
        <w:spacing w:after="240"/>
        <w:jc w:val="both"/>
        <w:rPr>
          <w:color w:val="0D0D0D"/>
          <w:sz w:val="24"/>
          <w:szCs w:val="24"/>
          <w:highlight w:val="white"/>
        </w:rPr>
      </w:pPr>
      <w:r w:rsidRPr="003A4712">
        <w:rPr>
          <w:b/>
          <w:color w:val="0D0D0D"/>
          <w:sz w:val="24"/>
          <w:szCs w:val="24"/>
          <w:highlight w:val="white"/>
        </w:rPr>
        <w:t>Improved Model Performance:</w:t>
      </w:r>
      <w:r w:rsidRPr="003A4712">
        <w:rPr>
          <w:color w:val="0D0D0D"/>
          <w:sz w:val="24"/>
          <w:szCs w:val="24"/>
          <w:highlight w:val="white"/>
        </w:rPr>
        <w:t xml:space="preserve"> With a more balanced dataset, machine learning models trained on this data are less likely to be biased towards the majority class. They can better learn the patterns and characteristics of the minority class, leading to improved performance, especially in terms of metrics like accuracy, precision, recall, and F1-score.</w:t>
      </w:r>
    </w:p>
    <w:p w14:paraId="57B876C4" w14:textId="77777777" w:rsidR="001B3EFE" w:rsidRPr="003A4712" w:rsidRDefault="00000000" w:rsidP="00F92C16">
      <w:pPr>
        <w:numPr>
          <w:ilvl w:val="0"/>
          <w:numId w:val="51"/>
        </w:numPr>
        <w:spacing w:after="240"/>
        <w:jc w:val="both"/>
        <w:rPr>
          <w:color w:val="0D0D0D"/>
          <w:sz w:val="24"/>
          <w:szCs w:val="24"/>
          <w:highlight w:val="white"/>
        </w:rPr>
      </w:pPr>
      <w:r w:rsidRPr="003A4712">
        <w:rPr>
          <w:b/>
          <w:color w:val="0D0D0D"/>
          <w:sz w:val="24"/>
          <w:szCs w:val="24"/>
          <w:highlight w:val="white"/>
        </w:rPr>
        <w:t>SMOTE Variants:</w:t>
      </w:r>
      <w:r w:rsidRPr="003A4712">
        <w:rPr>
          <w:color w:val="0D0D0D"/>
          <w:sz w:val="24"/>
          <w:szCs w:val="24"/>
          <w:highlight w:val="white"/>
        </w:rPr>
        <w:t xml:space="preserve"> There are variants of SMOTE, such as Borderline-SMOTE and ADASYN, which address specific challenges or nuances in different datasets. For example, Borderline-SMOTE focuses on generating synthetic samples near the decision boundary, which can be more effective in some cases.</w:t>
      </w:r>
    </w:p>
    <w:p w14:paraId="5AB12760" w14:textId="77777777" w:rsidR="001B3EFE" w:rsidRPr="003A4712" w:rsidRDefault="00000000" w:rsidP="00F92C16">
      <w:pPr>
        <w:numPr>
          <w:ilvl w:val="0"/>
          <w:numId w:val="51"/>
        </w:numPr>
        <w:spacing w:after="240"/>
        <w:jc w:val="both"/>
        <w:rPr>
          <w:color w:val="0D0D0D"/>
          <w:sz w:val="24"/>
          <w:szCs w:val="24"/>
          <w:highlight w:val="white"/>
        </w:rPr>
      </w:pPr>
      <w:r w:rsidRPr="003A4712">
        <w:rPr>
          <w:b/>
          <w:color w:val="0D0D0D"/>
          <w:sz w:val="24"/>
          <w:szCs w:val="24"/>
          <w:highlight w:val="white"/>
        </w:rPr>
        <w:t>Application:</w:t>
      </w:r>
      <w:r w:rsidRPr="003A4712">
        <w:rPr>
          <w:color w:val="0D0D0D"/>
          <w:sz w:val="24"/>
          <w:szCs w:val="24"/>
          <w:highlight w:val="white"/>
        </w:rPr>
        <w:t xml:space="preserve"> SMOTE is commonly used in various machine learning tasks, including classification and anomaly detection, where class imbalance is a concern. It's integrated into many machine learning libraries and frameworks, making it relatively easy to apply.</w:t>
      </w:r>
    </w:p>
    <w:p w14:paraId="23FAAC71" w14:textId="143675E4" w:rsidR="00606B0B" w:rsidRPr="000C2F4C" w:rsidRDefault="00000000" w:rsidP="000C2F4C">
      <w:pPr>
        <w:spacing w:before="240" w:after="240"/>
        <w:jc w:val="both"/>
        <w:rPr>
          <w:color w:val="0D0D0D"/>
          <w:sz w:val="24"/>
          <w:szCs w:val="24"/>
          <w:highlight w:val="white"/>
        </w:rPr>
      </w:pPr>
      <w:r w:rsidRPr="003A4712">
        <w:rPr>
          <w:color w:val="0D0D0D"/>
          <w:sz w:val="24"/>
          <w:szCs w:val="24"/>
          <w:highlight w:val="white"/>
        </w:rPr>
        <w:t>Overall, SMOTE is a powerful technique for dealing with class imbalance, helping to improve the robustness and accuracy of machine learning models in scenarios where one class is significantly under-represented.</w:t>
      </w:r>
    </w:p>
    <w:p w14:paraId="190DEFAE" w14:textId="4C1B6BA8" w:rsidR="001B3EFE" w:rsidRPr="004A22B1" w:rsidRDefault="00E9212F" w:rsidP="004A22B1">
      <w:pPr>
        <w:pStyle w:val="Heading1"/>
        <w:rPr>
          <w:rFonts w:ascii="Times New Roman" w:hAnsi="Times New Roman" w:cs="Times New Roman"/>
          <w:color w:val="0070C0"/>
          <w:sz w:val="32"/>
          <w:szCs w:val="32"/>
          <w:highlight w:val="white"/>
        </w:rPr>
      </w:pPr>
      <w:bookmarkStart w:id="30" w:name="_9.2_Models_with"/>
      <w:bookmarkEnd w:id="30"/>
      <w:r>
        <w:rPr>
          <w:rFonts w:ascii="Times New Roman" w:hAnsi="Times New Roman" w:cs="Times New Roman"/>
          <w:color w:val="0070C0"/>
          <w:sz w:val="32"/>
          <w:szCs w:val="32"/>
          <w:highlight w:val="white"/>
        </w:rPr>
        <w:t>8</w:t>
      </w:r>
      <w:r w:rsidRPr="004A22B1">
        <w:rPr>
          <w:rFonts w:ascii="Times New Roman" w:hAnsi="Times New Roman" w:cs="Times New Roman"/>
          <w:color w:val="0070C0"/>
          <w:sz w:val="32"/>
          <w:szCs w:val="32"/>
          <w:highlight w:val="white"/>
        </w:rPr>
        <w:t xml:space="preserve">.2 Models with SMOTE: </w:t>
      </w:r>
    </w:p>
    <w:p w14:paraId="46B09305" w14:textId="77777777" w:rsidR="001B3EFE" w:rsidRPr="003A4712" w:rsidRDefault="00000000" w:rsidP="00F92C16">
      <w:pPr>
        <w:spacing w:before="240" w:after="240"/>
        <w:rPr>
          <w:color w:val="0D0D0D"/>
          <w:sz w:val="24"/>
          <w:szCs w:val="24"/>
          <w:highlight w:val="white"/>
        </w:rPr>
      </w:pPr>
      <w:r w:rsidRPr="003A4712">
        <w:rPr>
          <w:color w:val="0D0D0D"/>
          <w:sz w:val="24"/>
          <w:szCs w:val="24"/>
          <w:highlight w:val="white"/>
        </w:rPr>
        <w:t>We use the smote technique to further improve the model and check for the metrics.</w:t>
      </w:r>
    </w:p>
    <w:p w14:paraId="7F04F21E" w14:textId="77777777" w:rsidR="001B3EFE" w:rsidRDefault="00000000" w:rsidP="00F92C16">
      <w:pPr>
        <w:spacing w:before="240" w:after="240"/>
        <w:rPr>
          <w:color w:val="0D0D0D"/>
          <w:sz w:val="28"/>
          <w:szCs w:val="28"/>
          <w:highlight w:val="white"/>
        </w:rPr>
      </w:pPr>
      <w:r>
        <w:rPr>
          <w:noProof/>
          <w:color w:val="0D0D0D"/>
          <w:sz w:val="28"/>
          <w:szCs w:val="28"/>
          <w:highlight w:val="white"/>
        </w:rPr>
        <w:drawing>
          <wp:inline distT="114300" distB="114300" distL="114300" distR="114300" wp14:anchorId="451A7772" wp14:editId="23651C3E">
            <wp:extent cx="7286625" cy="20574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7286625" cy="2057400"/>
                    </a:xfrm>
                    <a:prstGeom prst="rect">
                      <a:avLst/>
                    </a:prstGeom>
                    <a:ln/>
                  </pic:spPr>
                </pic:pic>
              </a:graphicData>
            </a:graphic>
          </wp:inline>
        </w:drawing>
      </w:r>
    </w:p>
    <w:p w14:paraId="1BE5016D" w14:textId="77777777" w:rsidR="001F434C" w:rsidRPr="001F434C" w:rsidRDefault="001F434C" w:rsidP="001F434C">
      <w:pPr>
        <w:spacing w:before="240" w:after="240"/>
        <w:rPr>
          <w:sz w:val="24"/>
          <w:szCs w:val="24"/>
          <w:highlight w:val="white"/>
        </w:rPr>
      </w:pPr>
      <w:bookmarkStart w:id="31" w:name="_9._MODEL’S_CONCLUSION:"/>
      <w:bookmarkEnd w:id="31"/>
      <w:r w:rsidRPr="001F434C">
        <w:rPr>
          <w:sz w:val="24"/>
          <w:szCs w:val="24"/>
          <w:highlight w:val="white"/>
        </w:rPr>
        <w:t xml:space="preserve">CART Model performs better after </w:t>
      </w:r>
      <w:proofErr w:type="spellStart"/>
      <w:r w:rsidRPr="001F434C">
        <w:rPr>
          <w:sz w:val="24"/>
          <w:szCs w:val="24"/>
          <w:highlight w:val="white"/>
        </w:rPr>
        <w:t>smoting</w:t>
      </w:r>
      <w:proofErr w:type="spellEnd"/>
      <w:r w:rsidRPr="001F434C">
        <w:rPr>
          <w:sz w:val="24"/>
          <w:szCs w:val="24"/>
          <w:highlight w:val="white"/>
        </w:rPr>
        <w:t xml:space="preserve"> showing a recall of </w:t>
      </w:r>
      <w:proofErr w:type="gramStart"/>
      <w:r w:rsidRPr="001F434C">
        <w:rPr>
          <w:sz w:val="24"/>
          <w:szCs w:val="24"/>
          <w:highlight w:val="white"/>
        </w:rPr>
        <w:t>0.95 .</w:t>
      </w:r>
      <w:proofErr w:type="gramEnd"/>
      <w:r w:rsidRPr="001F434C">
        <w:rPr>
          <w:sz w:val="24"/>
          <w:szCs w:val="24"/>
          <w:highlight w:val="white"/>
        </w:rPr>
        <w:t xml:space="preserve"> This model is seen to be the best model compared to all the models built. </w:t>
      </w:r>
    </w:p>
    <w:p w14:paraId="3E9A0EF2" w14:textId="77777777" w:rsidR="001F434C" w:rsidRDefault="001F434C" w:rsidP="001F434C">
      <w:pPr>
        <w:spacing w:before="240" w:after="240"/>
        <w:rPr>
          <w:sz w:val="28"/>
          <w:szCs w:val="28"/>
          <w:highlight w:val="white"/>
          <w:u w:val="single"/>
        </w:rPr>
      </w:pPr>
    </w:p>
    <w:p w14:paraId="7906599A" w14:textId="65D52FDD" w:rsidR="001F434C" w:rsidRPr="001F434C" w:rsidRDefault="001F434C" w:rsidP="001F434C">
      <w:pPr>
        <w:spacing w:before="240" w:after="240"/>
        <w:rPr>
          <w:sz w:val="24"/>
          <w:szCs w:val="24"/>
          <w:highlight w:val="white"/>
          <w:u w:val="single"/>
        </w:rPr>
      </w:pPr>
      <w:r w:rsidRPr="001F434C">
        <w:rPr>
          <w:sz w:val="24"/>
          <w:szCs w:val="24"/>
          <w:highlight w:val="white"/>
          <w:u w:val="single"/>
        </w:rPr>
        <w:t>FEATURE IMPORTANCES</w:t>
      </w:r>
    </w:p>
    <w:p w14:paraId="03A85991" w14:textId="77777777" w:rsidR="001F434C" w:rsidRPr="001F434C" w:rsidRDefault="001F434C" w:rsidP="001F434C">
      <w:pPr>
        <w:spacing w:before="240" w:after="240"/>
        <w:rPr>
          <w:sz w:val="24"/>
          <w:szCs w:val="24"/>
          <w:highlight w:val="white"/>
        </w:rPr>
      </w:pPr>
      <w:r w:rsidRPr="001F434C">
        <w:rPr>
          <w:sz w:val="24"/>
          <w:szCs w:val="24"/>
          <w:highlight w:val="white"/>
        </w:rPr>
        <w:t xml:space="preserve">Checking feature </w:t>
      </w:r>
      <w:proofErr w:type="gramStart"/>
      <w:r w:rsidRPr="001F434C">
        <w:rPr>
          <w:sz w:val="24"/>
          <w:szCs w:val="24"/>
          <w:highlight w:val="white"/>
        </w:rPr>
        <w:t>importances  provides</w:t>
      </w:r>
      <w:proofErr w:type="gramEnd"/>
      <w:r w:rsidRPr="001F434C">
        <w:rPr>
          <w:sz w:val="24"/>
          <w:szCs w:val="24"/>
          <w:highlight w:val="white"/>
        </w:rPr>
        <w:t xml:space="preserve"> several valuable insights into the model's behavior and the data it was trained on. Key inferences that can be drawn from examining feature importances </w:t>
      </w:r>
    </w:p>
    <w:p w14:paraId="6C80C373" w14:textId="77777777" w:rsidR="001F434C" w:rsidRPr="001F434C" w:rsidRDefault="001F434C" w:rsidP="001F434C">
      <w:pPr>
        <w:spacing w:before="240" w:after="240"/>
        <w:rPr>
          <w:sz w:val="24"/>
          <w:szCs w:val="24"/>
          <w:highlight w:val="white"/>
        </w:rPr>
      </w:pPr>
      <w:r w:rsidRPr="001F434C">
        <w:rPr>
          <w:sz w:val="24"/>
          <w:szCs w:val="24"/>
          <w:highlight w:val="white"/>
        </w:rPr>
        <w:t>By identifying the most important features, you can determine which variables have the most influence on the target variable. This can be valuable for understanding the underlying patterns in the data.</w:t>
      </w:r>
    </w:p>
    <w:p w14:paraId="22D70053" w14:textId="77777777" w:rsidR="001F434C" w:rsidRPr="001F434C" w:rsidRDefault="001F434C" w:rsidP="001F434C">
      <w:pPr>
        <w:spacing w:before="240" w:after="240"/>
        <w:rPr>
          <w:sz w:val="24"/>
          <w:szCs w:val="24"/>
          <w:highlight w:val="white"/>
        </w:rPr>
      </w:pPr>
      <w:r w:rsidRPr="001F434C">
        <w:rPr>
          <w:b/>
          <w:sz w:val="24"/>
          <w:szCs w:val="24"/>
          <w:highlight w:val="white"/>
        </w:rPr>
        <w:t>Reducing Dimensionality</w:t>
      </w:r>
      <w:r w:rsidRPr="001F434C">
        <w:rPr>
          <w:sz w:val="24"/>
          <w:szCs w:val="24"/>
          <w:highlight w:val="white"/>
        </w:rPr>
        <w:t>: Feature importance scores can guide feature selection by identifying and potentially removing less important features, leading to a simpler and more efficient model.</w:t>
      </w:r>
    </w:p>
    <w:p w14:paraId="2D343935" w14:textId="77777777" w:rsidR="001F434C" w:rsidRPr="001F434C" w:rsidRDefault="001F434C" w:rsidP="001F434C">
      <w:pPr>
        <w:spacing w:before="240" w:after="240"/>
        <w:rPr>
          <w:sz w:val="24"/>
          <w:szCs w:val="24"/>
          <w:highlight w:val="white"/>
        </w:rPr>
      </w:pPr>
      <w:r w:rsidRPr="001F434C">
        <w:rPr>
          <w:b/>
          <w:sz w:val="24"/>
          <w:szCs w:val="24"/>
          <w:highlight w:val="white"/>
        </w:rPr>
        <w:t>Improving Performance</w:t>
      </w:r>
      <w:r w:rsidRPr="001F434C">
        <w:rPr>
          <w:sz w:val="24"/>
          <w:szCs w:val="24"/>
          <w:highlight w:val="white"/>
        </w:rPr>
        <w:t>: By focusing on the most important features, you can potentially improve the model's performance by reducing overfitting and enhancing generalization.</w:t>
      </w:r>
    </w:p>
    <w:p w14:paraId="478383EA" w14:textId="77777777" w:rsidR="001F434C" w:rsidRDefault="001F434C" w:rsidP="001F434C">
      <w:pPr>
        <w:spacing w:before="240" w:after="240"/>
        <w:rPr>
          <w:sz w:val="28"/>
          <w:szCs w:val="28"/>
          <w:highlight w:val="white"/>
        </w:rPr>
      </w:pPr>
    </w:p>
    <w:p w14:paraId="1B6883CC" w14:textId="6C169B88" w:rsidR="001F434C" w:rsidRDefault="001F434C" w:rsidP="001F434C">
      <w:pPr>
        <w:rPr>
          <w:b/>
          <w:color w:val="1155CC"/>
          <w:sz w:val="32"/>
          <w:szCs w:val="32"/>
          <w:highlight w:val="white"/>
        </w:rPr>
      </w:pPr>
      <w:r w:rsidRPr="001F434C">
        <w:rPr>
          <w:b/>
          <w:color w:val="1155CC"/>
          <w:sz w:val="32"/>
          <w:szCs w:val="32"/>
        </w:rPr>
        <w:drawing>
          <wp:inline distT="0" distB="0" distL="0" distR="0" wp14:anchorId="3A59970F" wp14:editId="1A04EE99">
            <wp:extent cx="4473328" cy="3337849"/>
            <wp:effectExtent l="0" t="0" r="3810" b="0"/>
            <wp:docPr id="69722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23444" name=""/>
                    <pic:cNvPicPr/>
                  </pic:nvPicPr>
                  <pic:blipFill>
                    <a:blip r:embed="rId74"/>
                    <a:stretch>
                      <a:fillRect/>
                    </a:stretch>
                  </pic:blipFill>
                  <pic:spPr>
                    <a:xfrm>
                      <a:off x="0" y="0"/>
                      <a:ext cx="4473328" cy="3337849"/>
                    </a:xfrm>
                    <a:prstGeom prst="rect">
                      <a:avLst/>
                    </a:prstGeom>
                  </pic:spPr>
                </pic:pic>
              </a:graphicData>
            </a:graphic>
          </wp:inline>
        </w:drawing>
      </w:r>
    </w:p>
    <w:p w14:paraId="03F35B96" w14:textId="77777777" w:rsidR="001F434C" w:rsidRDefault="001F434C" w:rsidP="001F434C">
      <w:pPr>
        <w:rPr>
          <w:b/>
          <w:sz w:val="28"/>
          <w:szCs w:val="28"/>
          <w:highlight w:val="white"/>
          <w:u w:val="single"/>
        </w:rPr>
      </w:pPr>
    </w:p>
    <w:p w14:paraId="6D48989F" w14:textId="357FD3F6" w:rsidR="001F434C" w:rsidRPr="001F434C" w:rsidRDefault="001F434C" w:rsidP="001F434C">
      <w:pPr>
        <w:rPr>
          <w:b/>
          <w:sz w:val="28"/>
          <w:szCs w:val="28"/>
          <w:highlight w:val="white"/>
          <w:u w:val="single"/>
        </w:rPr>
      </w:pPr>
      <w:r w:rsidRPr="001F434C">
        <w:rPr>
          <w:b/>
          <w:sz w:val="28"/>
          <w:szCs w:val="28"/>
          <w:highlight w:val="white"/>
          <w:u w:val="single"/>
        </w:rPr>
        <w:t>VARIABLE IMPORTANCE PLOT</w:t>
      </w:r>
    </w:p>
    <w:p w14:paraId="03299512" w14:textId="77777777" w:rsidR="001F434C" w:rsidRDefault="001F434C" w:rsidP="001F434C">
      <w:pPr>
        <w:rPr>
          <w:b/>
          <w:color w:val="1155CC"/>
          <w:sz w:val="32"/>
          <w:szCs w:val="32"/>
          <w:highlight w:val="white"/>
        </w:rPr>
      </w:pPr>
    </w:p>
    <w:p w14:paraId="7D2BAD00" w14:textId="24D50604" w:rsidR="001F434C" w:rsidRDefault="001F434C" w:rsidP="004A22B1">
      <w:pPr>
        <w:pStyle w:val="Heading1"/>
        <w:rPr>
          <w:rFonts w:ascii="Times New Roman" w:hAnsi="Times New Roman" w:cs="Times New Roman"/>
          <w:color w:val="0070C0"/>
          <w:sz w:val="32"/>
          <w:szCs w:val="32"/>
          <w:highlight w:val="white"/>
        </w:rPr>
      </w:pPr>
      <w:r w:rsidRPr="001F434C">
        <w:rPr>
          <w:rFonts w:ascii="Times New Roman" w:hAnsi="Times New Roman" w:cs="Times New Roman"/>
          <w:color w:val="0070C0"/>
          <w:sz w:val="32"/>
          <w:szCs w:val="32"/>
        </w:rPr>
        <w:lastRenderedPageBreak/>
        <w:drawing>
          <wp:inline distT="0" distB="0" distL="0" distR="0" wp14:anchorId="1B549E73" wp14:editId="184F50D6">
            <wp:extent cx="6477561" cy="4229467"/>
            <wp:effectExtent l="0" t="0" r="0" b="0"/>
            <wp:docPr id="173849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2352" name=""/>
                    <pic:cNvPicPr/>
                  </pic:nvPicPr>
                  <pic:blipFill>
                    <a:blip r:embed="rId75"/>
                    <a:stretch>
                      <a:fillRect/>
                    </a:stretch>
                  </pic:blipFill>
                  <pic:spPr>
                    <a:xfrm>
                      <a:off x="0" y="0"/>
                      <a:ext cx="6477561" cy="4229467"/>
                    </a:xfrm>
                    <a:prstGeom prst="rect">
                      <a:avLst/>
                    </a:prstGeom>
                  </pic:spPr>
                </pic:pic>
              </a:graphicData>
            </a:graphic>
          </wp:inline>
        </w:drawing>
      </w:r>
    </w:p>
    <w:p w14:paraId="3DF46D12" w14:textId="77777777" w:rsidR="001F434C" w:rsidRPr="001F434C" w:rsidRDefault="001F434C" w:rsidP="001F434C">
      <w:pPr>
        <w:rPr>
          <w:sz w:val="24"/>
          <w:szCs w:val="24"/>
          <w:highlight w:val="white"/>
        </w:rPr>
      </w:pPr>
      <w:r w:rsidRPr="001F434C">
        <w:rPr>
          <w:sz w:val="24"/>
          <w:szCs w:val="24"/>
          <w:highlight w:val="white"/>
        </w:rPr>
        <w:t xml:space="preserve">After checking the feature importances the variables RECO POLICY CAT and HEALTH INDICATOR variables returned to be </w:t>
      </w:r>
      <w:proofErr w:type="gramStart"/>
      <w:r w:rsidRPr="001F434C">
        <w:rPr>
          <w:sz w:val="24"/>
          <w:szCs w:val="24"/>
          <w:highlight w:val="white"/>
        </w:rPr>
        <w:t>prominent .</w:t>
      </w:r>
      <w:proofErr w:type="gramEnd"/>
      <w:r w:rsidRPr="001F434C">
        <w:rPr>
          <w:sz w:val="24"/>
          <w:szCs w:val="24"/>
          <w:highlight w:val="white"/>
        </w:rPr>
        <w:t xml:space="preserve"> </w:t>
      </w:r>
    </w:p>
    <w:p w14:paraId="65091292" w14:textId="77777777" w:rsidR="001F434C" w:rsidRDefault="001F434C" w:rsidP="001F434C">
      <w:pPr>
        <w:rPr>
          <w:sz w:val="28"/>
          <w:szCs w:val="28"/>
          <w:highlight w:val="white"/>
        </w:rPr>
      </w:pPr>
      <w:r w:rsidRPr="001F434C">
        <w:rPr>
          <w:sz w:val="24"/>
          <w:szCs w:val="24"/>
          <w:highlight w:val="white"/>
        </w:rPr>
        <w:t xml:space="preserve">Reco policy Cat variable which takes the majority weightage in importance is so significant in predicting the target variable. This indicates that the policy </w:t>
      </w:r>
      <w:proofErr w:type="spellStart"/>
      <w:r w:rsidRPr="001F434C">
        <w:rPr>
          <w:sz w:val="24"/>
          <w:szCs w:val="24"/>
          <w:highlight w:val="white"/>
        </w:rPr>
        <w:t>suscriptions</w:t>
      </w:r>
      <w:proofErr w:type="spellEnd"/>
      <w:r w:rsidRPr="001F434C">
        <w:rPr>
          <w:sz w:val="24"/>
          <w:szCs w:val="24"/>
          <w:highlight w:val="white"/>
        </w:rPr>
        <w:t xml:space="preserve"> to a large extent are dependent upon the </w:t>
      </w:r>
      <w:proofErr w:type="spellStart"/>
      <w:r w:rsidRPr="001F434C">
        <w:rPr>
          <w:sz w:val="24"/>
          <w:szCs w:val="24"/>
          <w:highlight w:val="white"/>
        </w:rPr>
        <w:t>the</w:t>
      </w:r>
      <w:proofErr w:type="spellEnd"/>
      <w:r w:rsidRPr="001F434C">
        <w:rPr>
          <w:sz w:val="24"/>
          <w:szCs w:val="24"/>
          <w:highlight w:val="white"/>
        </w:rPr>
        <w:t xml:space="preserve"> recommended policy category by the insurance company to the customers</w:t>
      </w:r>
      <w:r>
        <w:rPr>
          <w:sz w:val="28"/>
          <w:szCs w:val="28"/>
          <w:highlight w:val="white"/>
        </w:rPr>
        <w:t xml:space="preserve">. </w:t>
      </w:r>
    </w:p>
    <w:p w14:paraId="7BC957CA" w14:textId="26A7DEE9" w:rsidR="001B3EFE" w:rsidRPr="004A22B1" w:rsidRDefault="003A4712" w:rsidP="004A22B1">
      <w:pPr>
        <w:pStyle w:val="Heading1"/>
        <w:rPr>
          <w:rFonts w:ascii="Times New Roman" w:hAnsi="Times New Roman" w:cs="Times New Roman"/>
          <w:color w:val="0070C0"/>
          <w:sz w:val="32"/>
          <w:szCs w:val="32"/>
          <w:highlight w:val="white"/>
        </w:rPr>
      </w:pPr>
      <w:r w:rsidRPr="004A22B1">
        <w:rPr>
          <w:rFonts w:ascii="Times New Roman" w:hAnsi="Times New Roman" w:cs="Times New Roman"/>
          <w:color w:val="0070C0"/>
          <w:sz w:val="32"/>
          <w:szCs w:val="32"/>
          <w:highlight w:val="white"/>
        </w:rPr>
        <w:t>9. MODEL’S CONCLUSION:</w:t>
      </w:r>
    </w:p>
    <w:p w14:paraId="246CB79F" w14:textId="77777777" w:rsidR="001B3EFE" w:rsidRDefault="00000000" w:rsidP="00606B0B">
      <w:pPr>
        <w:spacing w:after="240"/>
        <w:jc w:val="both"/>
        <w:rPr>
          <w:color w:val="0D0D0D"/>
          <w:sz w:val="24"/>
          <w:szCs w:val="24"/>
          <w:highlight w:val="white"/>
        </w:rPr>
      </w:pPr>
      <w:r w:rsidRPr="003A4712">
        <w:rPr>
          <w:color w:val="0D0D0D"/>
          <w:sz w:val="24"/>
          <w:szCs w:val="24"/>
          <w:highlight w:val="white"/>
        </w:rPr>
        <w:t>Arriving at the best model after all the appropriate improvements.</w:t>
      </w:r>
    </w:p>
    <w:p w14:paraId="06F9B4EF" w14:textId="7FC97232" w:rsidR="001B3EFE" w:rsidRPr="003A4712" w:rsidRDefault="00000000" w:rsidP="00606B0B">
      <w:pPr>
        <w:spacing w:after="240"/>
        <w:jc w:val="both"/>
        <w:rPr>
          <w:color w:val="0D0D0D"/>
          <w:sz w:val="24"/>
          <w:szCs w:val="24"/>
          <w:highlight w:val="white"/>
        </w:rPr>
      </w:pPr>
      <w:r w:rsidRPr="003A4712">
        <w:rPr>
          <w:color w:val="0D0D0D"/>
          <w:sz w:val="24"/>
          <w:szCs w:val="24"/>
          <w:highlight w:val="white"/>
        </w:rPr>
        <w:t>After performing smote the CART model shows the highest recall i</w:t>
      </w:r>
      <w:r w:rsidR="003A4712">
        <w:rPr>
          <w:color w:val="0D0D0D"/>
          <w:sz w:val="24"/>
          <w:szCs w:val="24"/>
          <w:highlight w:val="white"/>
        </w:rPr>
        <w:t>.</w:t>
      </w:r>
      <w:r w:rsidRPr="003A4712">
        <w:rPr>
          <w:color w:val="0D0D0D"/>
          <w:sz w:val="24"/>
          <w:szCs w:val="24"/>
          <w:highlight w:val="white"/>
        </w:rPr>
        <w:t>e. 0.95. After performing various techniques to address class imbalance in our dataset, we applied the Synthetic Minority Over-sampling Technique (SMOTE) to enhance the representation of the minority class. This approach was integrated with a Classification and Regression Tree (CART) model. The results demonstrated that the CART model trained with SMOTE exhibited significantly improved recall compared to other models and methods evaluated.</w:t>
      </w:r>
    </w:p>
    <w:p w14:paraId="5053B75C" w14:textId="77777777" w:rsidR="001B3EFE" w:rsidRPr="003A4712" w:rsidRDefault="00000000" w:rsidP="00606B0B">
      <w:pPr>
        <w:spacing w:after="240"/>
        <w:jc w:val="both"/>
        <w:rPr>
          <w:color w:val="0D0D0D"/>
          <w:sz w:val="24"/>
          <w:szCs w:val="24"/>
          <w:highlight w:val="white"/>
        </w:rPr>
      </w:pPr>
      <w:r w:rsidRPr="003A4712">
        <w:rPr>
          <w:color w:val="0D0D0D"/>
          <w:sz w:val="24"/>
          <w:szCs w:val="24"/>
          <w:highlight w:val="white"/>
        </w:rPr>
        <w:t>The recall metric, which measures the ability of the model to correctly identify positive instances, was crucial in our analysis due to the critical nature of detecting minority class instances in our specific application. A higher recall indicates that the model is more effective at capturing all relevant positive cases, thus reducing the number of false negatives.</w:t>
      </w:r>
    </w:p>
    <w:p w14:paraId="4F8CB05E" w14:textId="77777777" w:rsidR="001B3EFE" w:rsidRPr="003A4712" w:rsidRDefault="00000000" w:rsidP="00606B0B">
      <w:pPr>
        <w:spacing w:after="240"/>
        <w:jc w:val="both"/>
        <w:rPr>
          <w:color w:val="0D0D0D"/>
          <w:sz w:val="24"/>
          <w:szCs w:val="24"/>
          <w:highlight w:val="white"/>
        </w:rPr>
      </w:pPr>
      <w:r w:rsidRPr="003A4712">
        <w:rPr>
          <w:color w:val="0D0D0D"/>
          <w:sz w:val="24"/>
          <w:szCs w:val="24"/>
          <w:highlight w:val="white"/>
        </w:rPr>
        <w:lastRenderedPageBreak/>
        <w:t>By selecting the CART model with SMOTE as our final model, we prioritize a balanced performance that effectively addresses the class imbalance issue. This choice ensures that our model is robust and reliable, with enhanced sensitivity to the minority class, thereby improving overall model effectiveness and generalizability.</w:t>
      </w:r>
    </w:p>
    <w:p w14:paraId="11F5A270" w14:textId="6E2ED76E" w:rsidR="003A4712" w:rsidRPr="00606B0B" w:rsidRDefault="00000000" w:rsidP="00606B0B">
      <w:pPr>
        <w:spacing w:after="240"/>
        <w:jc w:val="both"/>
        <w:rPr>
          <w:color w:val="0D0D0D"/>
          <w:sz w:val="24"/>
          <w:szCs w:val="24"/>
          <w:highlight w:val="white"/>
        </w:rPr>
      </w:pPr>
      <w:r w:rsidRPr="003A4712">
        <w:rPr>
          <w:color w:val="0D0D0D"/>
          <w:sz w:val="24"/>
          <w:szCs w:val="24"/>
          <w:highlight w:val="white"/>
        </w:rPr>
        <w:t>In conclusion, the implementation of SMOTE with the CART model not only improved recall but also provided a balanced and accurate classification framework suitable for our needs. This approach underscores the importance of addressing class imbalance in machine learning and highlights the benefits of using SMOTE in conjunction with robust classification models for optimal performance.</w:t>
      </w:r>
    </w:p>
    <w:p w14:paraId="3A3A1BA5" w14:textId="60BB8983" w:rsidR="001B3EFE" w:rsidRPr="004A22B1" w:rsidRDefault="00000000" w:rsidP="004A22B1">
      <w:pPr>
        <w:pStyle w:val="Heading1"/>
        <w:rPr>
          <w:rFonts w:ascii="Times New Roman" w:hAnsi="Times New Roman" w:cs="Times New Roman"/>
          <w:color w:val="0070C0"/>
          <w:sz w:val="32"/>
          <w:szCs w:val="32"/>
          <w:highlight w:val="white"/>
        </w:rPr>
      </w:pPr>
      <w:bookmarkStart w:id="32" w:name="_10._PROJECT’S_CONCLUSION:"/>
      <w:bookmarkEnd w:id="32"/>
      <w:r w:rsidRPr="004A22B1">
        <w:rPr>
          <w:rFonts w:ascii="Times New Roman" w:hAnsi="Times New Roman" w:cs="Times New Roman"/>
          <w:color w:val="0070C0"/>
          <w:sz w:val="32"/>
          <w:szCs w:val="32"/>
          <w:highlight w:val="white"/>
        </w:rPr>
        <w:t>1</w:t>
      </w:r>
      <w:r w:rsidR="003A4712" w:rsidRPr="004A22B1">
        <w:rPr>
          <w:rFonts w:ascii="Times New Roman" w:hAnsi="Times New Roman" w:cs="Times New Roman"/>
          <w:color w:val="0070C0"/>
          <w:sz w:val="32"/>
          <w:szCs w:val="32"/>
          <w:highlight w:val="white"/>
        </w:rPr>
        <w:t>0</w:t>
      </w:r>
      <w:r w:rsidRPr="004A22B1">
        <w:rPr>
          <w:rFonts w:ascii="Times New Roman" w:hAnsi="Times New Roman" w:cs="Times New Roman"/>
          <w:color w:val="0070C0"/>
          <w:sz w:val="32"/>
          <w:szCs w:val="32"/>
          <w:highlight w:val="white"/>
        </w:rPr>
        <w:t xml:space="preserve">. </w:t>
      </w:r>
      <w:r w:rsidR="003A4712" w:rsidRPr="004A22B1">
        <w:rPr>
          <w:rFonts w:ascii="Times New Roman" w:hAnsi="Times New Roman" w:cs="Times New Roman"/>
          <w:color w:val="0070C0"/>
          <w:sz w:val="32"/>
          <w:szCs w:val="32"/>
          <w:highlight w:val="white"/>
        </w:rPr>
        <w:t>PROJECT’S CONCLUSION</w:t>
      </w:r>
      <w:r w:rsidRPr="004A22B1">
        <w:rPr>
          <w:rFonts w:ascii="Times New Roman" w:hAnsi="Times New Roman" w:cs="Times New Roman"/>
          <w:color w:val="0070C0"/>
          <w:sz w:val="32"/>
          <w:szCs w:val="32"/>
          <w:highlight w:val="white"/>
        </w:rPr>
        <w:t xml:space="preserve">: </w:t>
      </w:r>
    </w:p>
    <w:p w14:paraId="20EE3A9F" w14:textId="6BD8D02D" w:rsidR="001B3EFE" w:rsidRPr="003A4712" w:rsidRDefault="00000000" w:rsidP="00F92C16">
      <w:pPr>
        <w:spacing w:after="240"/>
        <w:jc w:val="both"/>
        <w:rPr>
          <w:color w:val="0D0D0D"/>
          <w:sz w:val="24"/>
          <w:szCs w:val="24"/>
          <w:highlight w:val="white"/>
        </w:rPr>
      </w:pPr>
      <w:r w:rsidRPr="003A4712">
        <w:rPr>
          <w:color w:val="0D0D0D"/>
          <w:sz w:val="24"/>
          <w:szCs w:val="24"/>
          <w:highlight w:val="white"/>
        </w:rPr>
        <w:t>Supervised Classification on Health Insurance Prediction</w:t>
      </w:r>
    </w:p>
    <w:p w14:paraId="6983F9D1" w14:textId="5431C955" w:rsidR="001B3EFE" w:rsidRPr="00606B0B" w:rsidRDefault="00000000" w:rsidP="00606B0B">
      <w:pPr>
        <w:spacing w:after="240"/>
        <w:jc w:val="both"/>
        <w:rPr>
          <w:color w:val="0D0D0D"/>
          <w:sz w:val="24"/>
          <w:szCs w:val="24"/>
          <w:highlight w:val="white"/>
        </w:rPr>
      </w:pPr>
      <w:r w:rsidRPr="003A4712">
        <w:rPr>
          <w:color w:val="0D0D0D"/>
          <w:sz w:val="24"/>
          <w:szCs w:val="24"/>
          <w:highlight w:val="white"/>
        </w:rPr>
        <w:t>In this project, we applied supervised classification techniques to predict health insurance status among individuals based on a range of demographic, socio-economic, and health-related features. The goal was to develop a robust model that could accurately identify whether an individual is likely to have health insurance coverage.</w:t>
      </w:r>
    </w:p>
    <w:p w14:paraId="18A37E83" w14:textId="160B8D20" w:rsidR="001B3EFE" w:rsidRPr="00606B0B" w:rsidRDefault="00000000" w:rsidP="00F92C16">
      <w:pPr>
        <w:spacing w:after="240"/>
        <w:rPr>
          <w:b/>
          <w:color w:val="0D0D0D"/>
          <w:sz w:val="24"/>
          <w:szCs w:val="24"/>
          <w:highlight w:val="white"/>
        </w:rPr>
      </w:pPr>
      <w:r w:rsidRPr="003A4712">
        <w:rPr>
          <w:b/>
          <w:color w:val="0D0D0D"/>
          <w:sz w:val="24"/>
          <w:szCs w:val="24"/>
          <w:highlight w:val="white"/>
        </w:rPr>
        <w:t>Key Findings:</w:t>
      </w:r>
    </w:p>
    <w:p w14:paraId="119C8D24" w14:textId="1505B160" w:rsidR="003A4712" w:rsidRPr="003A4712" w:rsidRDefault="00000000" w:rsidP="00606B0B">
      <w:pPr>
        <w:spacing w:after="240"/>
        <w:jc w:val="both"/>
        <w:rPr>
          <w:color w:val="0D0D0D"/>
          <w:sz w:val="24"/>
          <w:szCs w:val="24"/>
          <w:highlight w:val="white"/>
        </w:rPr>
      </w:pPr>
      <w:r w:rsidRPr="003A4712">
        <w:rPr>
          <w:b/>
          <w:color w:val="0D0D0D"/>
          <w:sz w:val="24"/>
          <w:szCs w:val="24"/>
          <w:highlight w:val="white"/>
        </w:rPr>
        <w:t>Data Preparation and Exploration:</w:t>
      </w:r>
      <w:r w:rsidRPr="003A4712">
        <w:rPr>
          <w:color w:val="0D0D0D"/>
          <w:sz w:val="24"/>
          <w:szCs w:val="24"/>
          <w:highlight w:val="white"/>
        </w:rPr>
        <w:t xml:space="preserve"> Initial data exploration and preprocessing were crucial steps. We identified and handled missing values, performed feature engineering, and normalized the data to improve model performance. Exploratory data analysis revealed significant correlations between certain features (such as income, employment status, and age) and health insurance status.</w:t>
      </w:r>
    </w:p>
    <w:p w14:paraId="6DBD01CD" w14:textId="16726E25" w:rsidR="003A4712" w:rsidRPr="003A4712" w:rsidRDefault="00000000" w:rsidP="00F92C16">
      <w:pPr>
        <w:spacing w:after="240"/>
        <w:jc w:val="both"/>
        <w:rPr>
          <w:bCs/>
          <w:color w:val="0D0D0D"/>
          <w:sz w:val="24"/>
          <w:szCs w:val="24"/>
          <w:highlight w:val="white"/>
        </w:rPr>
      </w:pPr>
      <w:r w:rsidRPr="003A4712">
        <w:rPr>
          <w:b/>
          <w:color w:val="0D0D0D"/>
          <w:sz w:val="24"/>
          <w:szCs w:val="24"/>
          <w:highlight w:val="white"/>
        </w:rPr>
        <w:t>Model Selection and Training</w:t>
      </w:r>
      <w:r w:rsidRPr="003A4712">
        <w:rPr>
          <w:bCs/>
          <w:color w:val="0D0D0D"/>
          <w:sz w:val="24"/>
          <w:szCs w:val="24"/>
          <w:highlight w:val="white"/>
        </w:rPr>
        <w:t xml:space="preserve">: We experimented with several classification algorithms including Logistic Regression, Decision Tree Classifier, </w:t>
      </w:r>
      <w:proofErr w:type="spellStart"/>
      <w:r w:rsidRPr="003A4712">
        <w:rPr>
          <w:bCs/>
          <w:color w:val="0D0D0D"/>
          <w:sz w:val="24"/>
          <w:szCs w:val="24"/>
          <w:highlight w:val="white"/>
        </w:rPr>
        <w:t>KNeighborsClassifier</w:t>
      </w:r>
      <w:proofErr w:type="spellEnd"/>
      <w:r w:rsidRPr="003A4712">
        <w:rPr>
          <w:bCs/>
          <w:color w:val="0D0D0D"/>
          <w:sz w:val="24"/>
          <w:szCs w:val="24"/>
          <w:highlight w:val="white"/>
        </w:rPr>
        <w:t xml:space="preserve">, </w:t>
      </w:r>
      <w:proofErr w:type="spellStart"/>
      <w:r w:rsidRPr="003A4712">
        <w:rPr>
          <w:bCs/>
          <w:color w:val="0D0D0D"/>
          <w:sz w:val="24"/>
          <w:szCs w:val="24"/>
          <w:highlight w:val="white"/>
        </w:rPr>
        <w:t>GaussianNB</w:t>
      </w:r>
      <w:proofErr w:type="spellEnd"/>
      <w:r w:rsidRPr="003A4712">
        <w:rPr>
          <w:bCs/>
          <w:color w:val="0D0D0D"/>
          <w:sz w:val="24"/>
          <w:szCs w:val="24"/>
          <w:highlight w:val="white"/>
        </w:rPr>
        <w:t xml:space="preserve">, Random Forest Classifier, </w:t>
      </w:r>
      <w:proofErr w:type="spellStart"/>
      <w:r w:rsidRPr="003A4712">
        <w:rPr>
          <w:bCs/>
          <w:color w:val="0D0D0D"/>
          <w:sz w:val="24"/>
          <w:szCs w:val="24"/>
          <w:highlight w:val="white"/>
        </w:rPr>
        <w:t>XGBoostClassifier</w:t>
      </w:r>
      <w:proofErr w:type="spellEnd"/>
      <w:r w:rsidRPr="003A4712">
        <w:rPr>
          <w:bCs/>
          <w:color w:val="0D0D0D"/>
          <w:sz w:val="24"/>
          <w:szCs w:val="24"/>
          <w:highlight w:val="white"/>
        </w:rPr>
        <w:t xml:space="preserve">, </w:t>
      </w:r>
      <w:proofErr w:type="spellStart"/>
      <w:r w:rsidRPr="003A4712">
        <w:rPr>
          <w:bCs/>
          <w:color w:val="0D0D0D"/>
          <w:sz w:val="24"/>
          <w:szCs w:val="24"/>
          <w:highlight w:val="white"/>
        </w:rPr>
        <w:t>ADABoost</w:t>
      </w:r>
      <w:proofErr w:type="spellEnd"/>
      <w:r w:rsidRPr="003A4712">
        <w:rPr>
          <w:bCs/>
          <w:color w:val="0D0D0D"/>
          <w:sz w:val="24"/>
          <w:szCs w:val="24"/>
          <w:highlight w:val="white"/>
        </w:rPr>
        <w:t xml:space="preserve"> Classifier and also techniques like </w:t>
      </w:r>
      <w:proofErr w:type="spellStart"/>
      <w:r w:rsidRPr="003A4712">
        <w:rPr>
          <w:bCs/>
          <w:color w:val="0D0D0D"/>
          <w:sz w:val="24"/>
          <w:szCs w:val="24"/>
          <w:highlight w:val="white"/>
        </w:rPr>
        <w:t>StratifiedKFold</w:t>
      </w:r>
      <w:proofErr w:type="spellEnd"/>
      <w:r w:rsidRPr="003A4712">
        <w:rPr>
          <w:bCs/>
          <w:color w:val="0D0D0D"/>
          <w:sz w:val="24"/>
          <w:szCs w:val="24"/>
          <w:highlight w:val="white"/>
        </w:rPr>
        <w:t xml:space="preserve">, </w:t>
      </w:r>
      <w:proofErr w:type="spellStart"/>
      <w:r w:rsidRPr="003A4712">
        <w:rPr>
          <w:bCs/>
          <w:color w:val="0D0D0D"/>
          <w:sz w:val="24"/>
          <w:szCs w:val="24"/>
          <w:highlight w:val="white"/>
        </w:rPr>
        <w:t>RandomizedSearchCV</w:t>
      </w:r>
      <w:proofErr w:type="spellEnd"/>
      <w:r w:rsidRPr="003A4712">
        <w:rPr>
          <w:bCs/>
          <w:color w:val="0D0D0D"/>
          <w:sz w:val="24"/>
          <w:szCs w:val="24"/>
          <w:highlight w:val="white"/>
        </w:rPr>
        <w:t>. Each model was evaluated using cross-validation to ensure robustness and to prevent overfitting.</w:t>
      </w:r>
    </w:p>
    <w:p w14:paraId="3425A61A" w14:textId="3EF832BF" w:rsidR="001B3EFE" w:rsidRPr="00606B0B" w:rsidRDefault="00000000" w:rsidP="00606B0B">
      <w:pPr>
        <w:spacing w:after="240"/>
        <w:jc w:val="both"/>
        <w:rPr>
          <w:color w:val="0D0D0D"/>
          <w:sz w:val="24"/>
          <w:szCs w:val="24"/>
          <w:highlight w:val="white"/>
        </w:rPr>
      </w:pPr>
      <w:r w:rsidRPr="003A4712">
        <w:rPr>
          <w:b/>
          <w:color w:val="0D0D0D"/>
          <w:sz w:val="24"/>
          <w:szCs w:val="24"/>
          <w:highlight w:val="white"/>
        </w:rPr>
        <w:t>Performance Evaluation:</w:t>
      </w:r>
      <w:r w:rsidRPr="003A4712">
        <w:rPr>
          <w:color w:val="0D0D0D"/>
          <w:sz w:val="24"/>
          <w:szCs w:val="24"/>
          <w:highlight w:val="white"/>
        </w:rPr>
        <w:t xml:space="preserve"> The models were evaluated based on metrics such as accuracy, precision, recall, F1-score, and ROC-AUC score. The CART Model and the Random Forest models outperformed others, with CART achieving the highest recall </w:t>
      </w:r>
      <w:proofErr w:type="spellStart"/>
      <w:r w:rsidRPr="003A4712">
        <w:rPr>
          <w:color w:val="0D0D0D"/>
          <w:sz w:val="24"/>
          <w:szCs w:val="24"/>
          <w:highlight w:val="white"/>
        </w:rPr>
        <w:t>ie</w:t>
      </w:r>
      <w:proofErr w:type="spellEnd"/>
      <w:r w:rsidRPr="003A4712">
        <w:rPr>
          <w:color w:val="0D0D0D"/>
          <w:sz w:val="24"/>
          <w:szCs w:val="24"/>
          <w:highlight w:val="white"/>
        </w:rPr>
        <w:t>. 0.90 and 0.95 for Tuned Models and SMOTED Models respectively. The Random Forest Models too performed better returning the outputs of 0.90 and 0.89 for Tuned and SMOTED Models respectively, indicating a strong ability to distinguish between individuals with and without health insurance.</w:t>
      </w:r>
    </w:p>
    <w:p w14:paraId="0043421F" w14:textId="52BF90CB" w:rsidR="001B3EFE" w:rsidRDefault="00000000" w:rsidP="00F92C16">
      <w:pPr>
        <w:spacing w:after="240"/>
        <w:rPr>
          <w:color w:val="0D0D0D"/>
          <w:sz w:val="24"/>
          <w:szCs w:val="24"/>
          <w:highlight w:val="white"/>
        </w:rPr>
      </w:pPr>
      <w:r w:rsidRPr="003A4712">
        <w:rPr>
          <w:b/>
          <w:color w:val="0D0D0D"/>
          <w:sz w:val="24"/>
          <w:szCs w:val="24"/>
          <w:highlight w:val="white"/>
        </w:rPr>
        <w:t>Model Deployment:</w:t>
      </w:r>
      <w:r w:rsidRPr="003A4712">
        <w:rPr>
          <w:color w:val="0D0D0D"/>
          <w:sz w:val="24"/>
          <w:szCs w:val="24"/>
          <w:highlight w:val="white"/>
        </w:rPr>
        <w:t xml:space="preserve"> The final model was deployed as a web application to allow stakeholders to input individual data and receive predictions about health insurance status. This tool can be used by health organizations to target outreach efforts and by individuals to understand factors affecting their insurance coverage.</w:t>
      </w:r>
    </w:p>
    <w:p w14:paraId="07ADB8FF" w14:textId="77777777" w:rsidR="001F434C" w:rsidRPr="001F434C" w:rsidRDefault="001F434C" w:rsidP="001F434C">
      <w:pPr>
        <w:rPr>
          <w:color w:val="0D0D0D"/>
          <w:sz w:val="24"/>
          <w:szCs w:val="24"/>
          <w:highlight w:val="white"/>
        </w:rPr>
      </w:pPr>
      <w:r w:rsidRPr="001F434C">
        <w:rPr>
          <w:b/>
          <w:color w:val="0D0D0D"/>
          <w:sz w:val="24"/>
          <w:szCs w:val="24"/>
          <w:highlight w:val="white"/>
        </w:rPr>
        <w:lastRenderedPageBreak/>
        <w:t>Feature Importances</w:t>
      </w:r>
      <w:r w:rsidRPr="001F434C">
        <w:rPr>
          <w:color w:val="0D0D0D"/>
          <w:sz w:val="24"/>
          <w:szCs w:val="24"/>
          <w:highlight w:val="white"/>
        </w:rPr>
        <w:t xml:space="preserve">: As per the feature importances chart and plot mentioned above there are two very important variables in the data which totally determine the predictability of the </w:t>
      </w:r>
      <w:proofErr w:type="gramStart"/>
      <w:r w:rsidRPr="001F434C">
        <w:rPr>
          <w:color w:val="0D0D0D"/>
          <w:sz w:val="24"/>
          <w:szCs w:val="24"/>
          <w:highlight w:val="white"/>
        </w:rPr>
        <w:t>model .</w:t>
      </w:r>
      <w:proofErr w:type="gramEnd"/>
      <w:r w:rsidRPr="001F434C">
        <w:rPr>
          <w:color w:val="0D0D0D"/>
          <w:sz w:val="24"/>
          <w:szCs w:val="24"/>
          <w:highlight w:val="white"/>
        </w:rPr>
        <w:t xml:space="preserve"> Those two variables being Recommended Policy Category</w:t>
      </w:r>
    </w:p>
    <w:p w14:paraId="7C6D499B" w14:textId="2E9EC184" w:rsidR="001F434C" w:rsidRPr="001F434C" w:rsidRDefault="001F434C" w:rsidP="001F434C">
      <w:pPr>
        <w:spacing w:after="240"/>
        <w:rPr>
          <w:color w:val="0D0D0D"/>
          <w:sz w:val="24"/>
          <w:szCs w:val="24"/>
          <w:highlight w:val="white"/>
        </w:rPr>
      </w:pPr>
      <w:r w:rsidRPr="001F434C">
        <w:rPr>
          <w:color w:val="0D0D0D"/>
          <w:sz w:val="24"/>
          <w:szCs w:val="24"/>
          <w:highlight w:val="white"/>
        </w:rPr>
        <w:t xml:space="preserve"> And Health indicator. They hold values of 0.98 and 0.2 approx.</w:t>
      </w:r>
    </w:p>
    <w:p w14:paraId="1FE938FF" w14:textId="1A22998F" w:rsidR="001B3EFE" w:rsidRPr="00606B0B" w:rsidRDefault="00000000" w:rsidP="00F92C16">
      <w:pPr>
        <w:spacing w:after="240"/>
        <w:jc w:val="both"/>
        <w:rPr>
          <w:b/>
          <w:color w:val="0D0D0D"/>
          <w:sz w:val="24"/>
          <w:szCs w:val="24"/>
          <w:highlight w:val="white"/>
        </w:rPr>
      </w:pPr>
      <w:r w:rsidRPr="003A4712">
        <w:rPr>
          <w:b/>
          <w:color w:val="0D0D0D"/>
          <w:sz w:val="24"/>
          <w:szCs w:val="24"/>
          <w:highlight w:val="white"/>
        </w:rPr>
        <w:t>Conclusion:</w:t>
      </w:r>
    </w:p>
    <w:p w14:paraId="5B8820E4" w14:textId="3C69C64F" w:rsidR="001B3EFE" w:rsidRPr="00606B0B" w:rsidRDefault="00000000" w:rsidP="00F92C16">
      <w:pPr>
        <w:spacing w:after="240"/>
        <w:jc w:val="both"/>
        <w:rPr>
          <w:color w:val="0D0D0D"/>
          <w:sz w:val="24"/>
          <w:szCs w:val="24"/>
          <w:highlight w:val="white"/>
        </w:rPr>
      </w:pPr>
      <w:r w:rsidRPr="003A4712">
        <w:rPr>
          <w:color w:val="0D0D0D"/>
          <w:sz w:val="24"/>
          <w:szCs w:val="24"/>
          <w:highlight w:val="white"/>
        </w:rPr>
        <w:t>The supervised classification project on health insurance prediction successfully developed a predictive model with high recall and reliability. The insights gained from feature importance analysis can inform targeted strategies to improve health insurance coverage. While the model performs well on the current dataset, continuous monitoring and periodic retraining with new data will be necessary to maintain its accuracy and relevance. Future work could involve integrating additional data sources and exploring advanced techniques such as ensemble learning to further enhance predictive performance.</w:t>
      </w:r>
    </w:p>
    <w:p w14:paraId="32B30D09" w14:textId="40E9A9DA" w:rsidR="001B3EFE" w:rsidRDefault="00000000" w:rsidP="004A22B1">
      <w:pPr>
        <w:pStyle w:val="Heading1"/>
        <w:rPr>
          <w:rFonts w:ascii="Times New Roman" w:hAnsi="Times New Roman" w:cs="Times New Roman"/>
          <w:color w:val="0070C0"/>
          <w:sz w:val="32"/>
          <w:szCs w:val="32"/>
          <w:highlight w:val="white"/>
        </w:rPr>
      </w:pPr>
      <w:bookmarkStart w:id="33" w:name="_11._RECOMMENDATIONS:"/>
      <w:bookmarkEnd w:id="33"/>
      <w:r w:rsidRPr="004A22B1">
        <w:rPr>
          <w:rFonts w:ascii="Times New Roman" w:hAnsi="Times New Roman" w:cs="Times New Roman"/>
          <w:color w:val="0070C0"/>
          <w:sz w:val="32"/>
          <w:szCs w:val="32"/>
          <w:highlight w:val="white"/>
        </w:rPr>
        <w:t>1</w:t>
      </w:r>
      <w:r w:rsidR="00F92C16" w:rsidRPr="004A22B1">
        <w:rPr>
          <w:rFonts w:ascii="Times New Roman" w:hAnsi="Times New Roman" w:cs="Times New Roman"/>
          <w:color w:val="0070C0"/>
          <w:sz w:val="32"/>
          <w:szCs w:val="32"/>
          <w:highlight w:val="white"/>
        </w:rPr>
        <w:t>1</w:t>
      </w:r>
      <w:r w:rsidRPr="004A22B1">
        <w:rPr>
          <w:rFonts w:ascii="Times New Roman" w:hAnsi="Times New Roman" w:cs="Times New Roman"/>
          <w:color w:val="0070C0"/>
          <w:sz w:val="32"/>
          <w:szCs w:val="32"/>
          <w:highlight w:val="white"/>
        </w:rPr>
        <w:t>. R</w:t>
      </w:r>
      <w:r w:rsidR="003A4712" w:rsidRPr="004A22B1">
        <w:rPr>
          <w:rFonts w:ascii="Times New Roman" w:hAnsi="Times New Roman" w:cs="Times New Roman"/>
          <w:color w:val="0070C0"/>
          <w:sz w:val="32"/>
          <w:szCs w:val="32"/>
          <w:highlight w:val="white"/>
        </w:rPr>
        <w:t>ECOMMENDATIONS</w:t>
      </w:r>
      <w:r w:rsidRPr="004A22B1">
        <w:rPr>
          <w:rFonts w:ascii="Times New Roman" w:hAnsi="Times New Roman" w:cs="Times New Roman"/>
          <w:color w:val="0070C0"/>
          <w:sz w:val="32"/>
          <w:szCs w:val="32"/>
          <w:highlight w:val="white"/>
        </w:rPr>
        <w:t>:</w:t>
      </w:r>
    </w:p>
    <w:p w14:paraId="39E05F0D" w14:textId="77777777" w:rsidR="001F434C" w:rsidRDefault="001F434C" w:rsidP="001F434C">
      <w:pPr>
        <w:rPr>
          <w:highlight w:val="white"/>
        </w:rPr>
      </w:pPr>
    </w:p>
    <w:p w14:paraId="19A7FE08" w14:textId="5CC93346" w:rsidR="001F434C" w:rsidRPr="001F434C" w:rsidRDefault="001F434C" w:rsidP="001F434C">
      <w:pPr>
        <w:rPr>
          <w:sz w:val="24"/>
          <w:szCs w:val="24"/>
          <w:highlight w:val="white"/>
        </w:rPr>
      </w:pPr>
      <w:r w:rsidRPr="001F434C">
        <w:rPr>
          <w:b/>
          <w:sz w:val="24"/>
          <w:szCs w:val="24"/>
          <w:highlight w:val="white"/>
        </w:rPr>
        <w:t>Focus on the feature importances</w:t>
      </w:r>
      <w:r w:rsidRPr="001F434C">
        <w:rPr>
          <w:b/>
          <w:sz w:val="24"/>
          <w:szCs w:val="24"/>
          <w:highlight w:val="white"/>
          <w:u w:val="single"/>
        </w:rPr>
        <w:t>:</w:t>
      </w:r>
      <w:r w:rsidRPr="001F434C">
        <w:rPr>
          <w:sz w:val="24"/>
          <w:szCs w:val="24"/>
          <w:highlight w:val="white"/>
        </w:rPr>
        <w:t xml:space="preserve"> Policy makers and the Insurance </w:t>
      </w:r>
      <w:proofErr w:type="spellStart"/>
      <w:r w:rsidRPr="001F434C">
        <w:rPr>
          <w:sz w:val="24"/>
          <w:szCs w:val="24"/>
          <w:highlight w:val="white"/>
        </w:rPr>
        <w:t>organisation</w:t>
      </w:r>
      <w:proofErr w:type="spellEnd"/>
      <w:r w:rsidRPr="001F434C">
        <w:rPr>
          <w:sz w:val="24"/>
          <w:szCs w:val="24"/>
          <w:highlight w:val="white"/>
        </w:rPr>
        <w:t xml:space="preserve"> has to emphasize more on the areas like Recommended policy category and health indicator for better subscriptions which turn out to be the important features as per the data. By focusing on the identified key policy categories </w:t>
      </w:r>
      <w:proofErr w:type="gramStart"/>
      <w:r w:rsidRPr="001F434C">
        <w:rPr>
          <w:sz w:val="24"/>
          <w:szCs w:val="24"/>
          <w:highlight w:val="white"/>
        </w:rPr>
        <w:t>and  health</w:t>
      </w:r>
      <w:proofErr w:type="gramEnd"/>
      <w:r w:rsidRPr="001F434C">
        <w:rPr>
          <w:sz w:val="24"/>
          <w:szCs w:val="24"/>
          <w:highlight w:val="white"/>
        </w:rPr>
        <w:t xml:space="preserve"> indicators, we can improve our services and provide more value to our customers. Through this </w:t>
      </w:r>
      <w:proofErr w:type="gramStart"/>
      <w:r w:rsidRPr="001F434C">
        <w:rPr>
          <w:sz w:val="24"/>
          <w:szCs w:val="24"/>
          <w:highlight w:val="white"/>
        </w:rPr>
        <w:t>recommendation  further</w:t>
      </w:r>
      <w:proofErr w:type="gramEnd"/>
      <w:r w:rsidRPr="001F434C">
        <w:rPr>
          <w:sz w:val="24"/>
          <w:szCs w:val="24"/>
          <w:highlight w:val="white"/>
        </w:rPr>
        <w:t xml:space="preserve"> and implementing strategies that benefit both our customers and the company</w:t>
      </w:r>
    </w:p>
    <w:p w14:paraId="2FCE3006" w14:textId="77777777" w:rsidR="001F434C" w:rsidRPr="001F434C" w:rsidRDefault="001F434C" w:rsidP="001F434C">
      <w:pPr>
        <w:rPr>
          <w:highlight w:val="white"/>
        </w:rPr>
      </w:pPr>
    </w:p>
    <w:p w14:paraId="1A07EC43" w14:textId="77777777" w:rsidR="001B3EFE" w:rsidRPr="003A4712" w:rsidRDefault="00000000" w:rsidP="00F92C16">
      <w:pPr>
        <w:spacing w:after="240"/>
        <w:jc w:val="both"/>
        <w:rPr>
          <w:b/>
          <w:color w:val="0D0D0D"/>
          <w:sz w:val="24"/>
          <w:szCs w:val="24"/>
          <w:highlight w:val="white"/>
        </w:rPr>
      </w:pPr>
      <w:r w:rsidRPr="003A4712">
        <w:rPr>
          <w:b/>
          <w:color w:val="0D0D0D"/>
          <w:sz w:val="24"/>
          <w:szCs w:val="24"/>
          <w:highlight w:val="white"/>
        </w:rPr>
        <w:t>Targeted Outreach Programs:</w:t>
      </w:r>
    </w:p>
    <w:p w14:paraId="7A77588D" w14:textId="5F25F246" w:rsidR="001B3EFE" w:rsidRPr="003A4712" w:rsidRDefault="00000000" w:rsidP="00F92C16">
      <w:pPr>
        <w:spacing w:after="240"/>
        <w:jc w:val="both"/>
        <w:rPr>
          <w:color w:val="0D0D0D"/>
          <w:sz w:val="24"/>
          <w:szCs w:val="24"/>
          <w:highlight w:val="white"/>
        </w:rPr>
      </w:pPr>
      <w:r w:rsidRPr="003A4712">
        <w:rPr>
          <w:b/>
          <w:color w:val="0D0D0D"/>
          <w:sz w:val="24"/>
          <w:szCs w:val="24"/>
          <w:highlight w:val="white"/>
        </w:rPr>
        <w:t>Income and Employment:</w:t>
      </w:r>
      <w:r w:rsidRPr="003A4712">
        <w:rPr>
          <w:color w:val="0D0D0D"/>
          <w:sz w:val="24"/>
          <w:szCs w:val="24"/>
          <w:highlight w:val="white"/>
        </w:rPr>
        <w:t xml:space="preserve"> Policymakers and health organizations should focus on providing affordable health insurance options for low-income and unemployed individuals. Subsidies and public insurance programs can be effective.</w:t>
      </w:r>
    </w:p>
    <w:p w14:paraId="6FEAA0D0" w14:textId="0CF74C15" w:rsidR="001B3EFE" w:rsidRPr="003A4712" w:rsidRDefault="00000000" w:rsidP="00F92C16">
      <w:pPr>
        <w:spacing w:after="240"/>
        <w:jc w:val="both"/>
        <w:rPr>
          <w:color w:val="0D0D0D"/>
          <w:sz w:val="24"/>
          <w:szCs w:val="24"/>
          <w:highlight w:val="white"/>
        </w:rPr>
      </w:pPr>
      <w:r w:rsidRPr="003A4712">
        <w:rPr>
          <w:color w:val="0D0D0D"/>
          <w:sz w:val="24"/>
          <w:szCs w:val="24"/>
          <w:highlight w:val="white"/>
        </w:rPr>
        <w:t>Educational Campaigns: Increasing awareness about the importance of health insurance among less educated populations through targeted campaigns can improve coverage rates</w:t>
      </w:r>
      <w:r w:rsidR="00606B0B">
        <w:rPr>
          <w:color w:val="0D0D0D"/>
          <w:sz w:val="24"/>
          <w:szCs w:val="24"/>
          <w:highlight w:val="white"/>
        </w:rPr>
        <w:t>.</w:t>
      </w:r>
    </w:p>
    <w:p w14:paraId="7CD8F370" w14:textId="062E89A4" w:rsidR="001B3EFE" w:rsidRPr="00606B0B" w:rsidRDefault="00000000" w:rsidP="00F92C16">
      <w:pPr>
        <w:spacing w:after="240"/>
        <w:jc w:val="both"/>
        <w:rPr>
          <w:b/>
          <w:color w:val="0D0D0D"/>
          <w:sz w:val="24"/>
          <w:szCs w:val="24"/>
          <w:highlight w:val="white"/>
        </w:rPr>
      </w:pPr>
      <w:r w:rsidRPr="003A4712">
        <w:rPr>
          <w:b/>
          <w:color w:val="0D0D0D"/>
          <w:sz w:val="24"/>
          <w:szCs w:val="24"/>
          <w:highlight w:val="white"/>
        </w:rPr>
        <w:t xml:space="preserve">Policy Interventions: </w:t>
      </w:r>
    </w:p>
    <w:p w14:paraId="29FFFDD5" w14:textId="77777777" w:rsidR="001B3EFE" w:rsidRPr="003A4712" w:rsidRDefault="00000000" w:rsidP="00F92C16">
      <w:pPr>
        <w:spacing w:after="240"/>
        <w:jc w:val="both"/>
        <w:rPr>
          <w:color w:val="0D0D0D"/>
          <w:sz w:val="24"/>
          <w:szCs w:val="24"/>
          <w:highlight w:val="white"/>
        </w:rPr>
      </w:pPr>
      <w:r w:rsidRPr="003A4712">
        <w:rPr>
          <w:b/>
          <w:color w:val="0D0D0D"/>
          <w:sz w:val="24"/>
          <w:szCs w:val="24"/>
          <w:highlight w:val="white"/>
        </w:rPr>
        <w:t>Incentivize Employers:</w:t>
      </w:r>
      <w:r w:rsidRPr="003A4712">
        <w:rPr>
          <w:color w:val="0D0D0D"/>
          <w:sz w:val="24"/>
          <w:szCs w:val="24"/>
          <w:highlight w:val="white"/>
        </w:rPr>
        <w:t xml:space="preserve"> Governments can incentivize employers to offer health insurance benefits, especially for small businesses, to increase coverage among employed individuals.</w:t>
      </w:r>
    </w:p>
    <w:p w14:paraId="5A746AFB" w14:textId="4262FB0C" w:rsidR="001B3EFE" w:rsidRPr="003A4712" w:rsidRDefault="00000000" w:rsidP="00F92C16">
      <w:pPr>
        <w:spacing w:after="240"/>
        <w:jc w:val="both"/>
        <w:rPr>
          <w:color w:val="0D0D0D"/>
          <w:sz w:val="24"/>
          <w:szCs w:val="24"/>
          <w:highlight w:val="white"/>
        </w:rPr>
      </w:pPr>
      <w:r w:rsidRPr="003A4712">
        <w:rPr>
          <w:b/>
          <w:color w:val="0D0D0D"/>
          <w:sz w:val="24"/>
          <w:szCs w:val="24"/>
          <w:highlight w:val="white"/>
        </w:rPr>
        <w:t xml:space="preserve">Expand Public Insurance Programs: </w:t>
      </w:r>
      <w:r w:rsidRPr="003A4712">
        <w:rPr>
          <w:color w:val="0D0D0D"/>
          <w:sz w:val="24"/>
          <w:szCs w:val="24"/>
          <w:highlight w:val="white"/>
        </w:rPr>
        <w:t>Expanding eligibility for public insurance programs to cover more low-income individuals and families can address gaps in private insurance coverage.</w:t>
      </w:r>
    </w:p>
    <w:p w14:paraId="0873E452" w14:textId="6A45C41D" w:rsidR="001B3EFE" w:rsidRPr="00606B0B" w:rsidRDefault="00000000" w:rsidP="00F92C16">
      <w:pPr>
        <w:spacing w:after="240"/>
        <w:jc w:val="both"/>
        <w:rPr>
          <w:b/>
          <w:color w:val="0D0D0D"/>
          <w:sz w:val="24"/>
          <w:szCs w:val="24"/>
          <w:highlight w:val="white"/>
        </w:rPr>
      </w:pPr>
      <w:r w:rsidRPr="003A4712">
        <w:rPr>
          <w:b/>
          <w:color w:val="0D0D0D"/>
          <w:sz w:val="24"/>
          <w:szCs w:val="24"/>
          <w:highlight w:val="white"/>
        </w:rPr>
        <w:t>Improving Model Utility:</w:t>
      </w:r>
    </w:p>
    <w:p w14:paraId="76757619" w14:textId="08FF6520" w:rsidR="001B3EFE" w:rsidRDefault="00000000" w:rsidP="00F92C16">
      <w:pPr>
        <w:numPr>
          <w:ilvl w:val="0"/>
          <w:numId w:val="13"/>
        </w:numPr>
        <w:spacing w:after="240"/>
        <w:jc w:val="both"/>
        <w:rPr>
          <w:color w:val="0D0D0D"/>
          <w:sz w:val="24"/>
          <w:szCs w:val="24"/>
          <w:highlight w:val="white"/>
        </w:rPr>
      </w:pPr>
      <w:r w:rsidRPr="003A4712">
        <w:rPr>
          <w:b/>
          <w:color w:val="0D0D0D"/>
          <w:sz w:val="24"/>
          <w:szCs w:val="24"/>
          <w:highlight w:val="white"/>
        </w:rPr>
        <w:t xml:space="preserve">Periodic Retraining: </w:t>
      </w:r>
      <w:r w:rsidRPr="003A4712">
        <w:rPr>
          <w:color w:val="0D0D0D"/>
          <w:sz w:val="24"/>
          <w:szCs w:val="24"/>
          <w:highlight w:val="white"/>
        </w:rPr>
        <w:t xml:space="preserve">The model should be periodically retrained with new data to adapt to changing demographics, economic conditions, and policy changes. Integrate More Data Sources: Including additional data sources such as health indicators, regional economic </w:t>
      </w:r>
      <w:r w:rsidRPr="003A4712">
        <w:rPr>
          <w:color w:val="0D0D0D"/>
          <w:sz w:val="24"/>
          <w:szCs w:val="24"/>
          <w:highlight w:val="white"/>
        </w:rPr>
        <w:lastRenderedPageBreak/>
        <w:t>conditions, and more detailed employment information can enhance model accuracy and insights.</w:t>
      </w:r>
    </w:p>
    <w:p w14:paraId="4CFCF82D" w14:textId="77777777" w:rsidR="000C2F4C" w:rsidRDefault="000C2F4C" w:rsidP="000C2F4C">
      <w:pPr>
        <w:spacing w:after="240"/>
        <w:jc w:val="both"/>
        <w:rPr>
          <w:color w:val="0D0D0D"/>
          <w:sz w:val="24"/>
          <w:szCs w:val="24"/>
          <w:highlight w:val="white"/>
        </w:rPr>
      </w:pPr>
    </w:p>
    <w:p w14:paraId="1705F849" w14:textId="77777777" w:rsidR="000C2F4C" w:rsidRPr="00606B0B" w:rsidRDefault="000C2F4C" w:rsidP="000C2F4C">
      <w:pPr>
        <w:spacing w:after="240"/>
        <w:jc w:val="both"/>
        <w:rPr>
          <w:color w:val="0D0D0D"/>
          <w:sz w:val="24"/>
          <w:szCs w:val="24"/>
          <w:highlight w:val="white"/>
        </w:rPr>
      </w:pPr>
    </w:p>
    <w:p w14:paraId="2E6C2776" w14:textId="48D73798" w:rsidR="001B3EFE" w:rsidRPr="00606B0B" w:rsidRDefault="00000000" w:rsidP="00F92C16">
      <w:pPr>
        <w:spacing w:after="240"/>
        <w:jc w:val="both"/>
        <w:rPr>
          <w:b/>
          <w:color w:val="0D0D0D"/>
          <w:sz w:val="24"/>
          <w:szCs w:val="24"/>
          <w:highlight w:val="white"/>
        </w:rPr>
      </w:pPr>
      <w:r w:rsidRPr="003A4712">
        <w:rPr>
          <w:b/>
          <w:color w:val="0D0D0D"/>
          <w:sz w:val="24"/>
          <w:szCs w:val="24"/>
          <w:highlight w:val="white"/>
        </w:rPr>
        <w:t>Community and Support Programs:</w:t>
      </w:r>
    </w:p>
    <w:p w14:paraId="0632A3E6" w14:textId="77777777" w:rsidR="001B3EFE" w:rsidRPr="003A4712" w:rsidRDefault="00000000" w:rsidP="00F92C16">
      <w:pPr>
        <w:numPr>
          <w:ilvl w:val="0"/>
          <w:numId w:val="33"/>
        </w:numPr>
        <w:spacing w:after="240"/>
        <w:jc w:val="both"/>
        <w:rPr>
          <w:color w:val="0D0D0D"/>
          <w:sz w:val="24"/>
          <w:szCs w:val="24"/>
          <w:highlight w:val="white"/>
        </w:rPr>
      </w:pPr>
      <w:r w:rsidRPr="003A4712">
        <w:rPr>
          <w:b/>
          <w:color w:val="0D0D0D"/>
          <w:sz w:val="24"/>
          <w:szCs w:val="24"/>
          <w:highlight w:val="white"/>
        </w:rPr>
        <w:t xml:space="preserve">Support for Young Adults: </w:t>
      </w:r>
      <w:r w:rsidRPr="003A4712">
        <w:rPr>
          <w:color w:val="0D0D0D"/>
          <w:sz w:val="24"/>
          <w:szCs w:val="24"/>
          <w:highlight w:val="white"/>
        </w:rPr>
        <w:t>Young adults, particularly those transitioning from education to employment, may need additional support in obtaining health insurance. Community programs that assist with job placement and health insurance enrollment can be beneficial.</w:t>
      </w:r>
    </w:p>
    <w:p w14:paraId="5FC673B6" w14:textId="77777777" w:rsidR="001B3EFE" w:rsidRPr="003A4712" w:rsidRDefault="00000000" w:rsidP="00F92C16">
      <w:pPr>
        <w:spacing w:after="240"/>
        <w:jc w:val="both"/>
        <w:rPr>
          <w:color w:val="0D0D0D"/>
          <w:sz w:val="24"/>
          <w:szCs w:val="24"/>
          <w:highlight w:val="white"/>
        </w:rPr>
      </w:pPr>
      <w:r w:rsidRPr="003A4712">
        <w:rPr>
          <w:color w:val="0D0D0D"/>
          <w:sz w:val="24"/>
          <w:szCs w:val="24"/>
          <w:highlight w:val="white"/>
        </w:rPr>
        <w:t xml:space="preserve">          Marital and Family Support Programs: Providing family-centric insurance    </w:t>
      </w:r>
    </w:p>
    <w:p w14:paraId="5B52000E" w14:textId="77777777" w:rsidR="001B3EFE" w:rsidRPr="003A4712" w:rsidRDefault="00000000" w:rsidP="00F92C16">
      <w:pPr>
        <w:spacing w:after="240"/>
        <w:jc w:val="both"/>
        <w:rPr>
          <w:color w:val="0D0D0D"/>
          <w:sz w:val="24"/>
          <w:szCs w:val="24"/>
          <w:highlight w:val="white"/>
        </w:rPr>
      </w:pPr>
      <w:r w:rsidRPr="003A4712">
        <w:rPr>
          <w:color w:val="0D0D0D"/>
          <w:sz w:val="24"/>
          <w:szCs w:val="24"/>
          <w:highlight w:val="white"/>
        </w:rPr>
        <w:t xml:space="preserve">          programs that offer better rates or additional benefits for married couples and</w:t>
      </w:r>
    </w:p>
    <w:p w14:paraId="6895559B" w14:textId="037C9A30" w:rsidR="001B3EFE" w:rsidRPr="003A4712" w:rsidRDefault="00000000" w:rsidP="00F92C16">
      <w:pPr>
        <w:spacing w:after="240"/>
        <w:jc w:val="both"/>
        <w:rPr>
          <w:color w:val="0D0D0D"/>
          <w:sz w:val="24"/>
          <w:szCs w:val="24"/>
          <w:highlight w:val="white"/>
        </w:rPr>
      </w:pPr>
      <w:r w:rsidRPr="003A4712">
        <w:rPr>
          <w:color w:val="0D0D0D"/>
          <w:sz w:val="24"/>
          <w:szCs w:val="24"/>
          <w:highlight w:val="white"/>
        </w:rPr>
        <w:t xml:space="preserve">          families can encourage higher enrollment rates.</w:t>
      </w:r>
    </w:p>
    <w:p w14:paraId="1FB84455" w14:textId="5E33E05A" w:rsidR="001B3EFE" w:rsidRPr="00606B0B" w:rsidRDefault="00000000" w:rsidP="00F92C16">
      <w:pPr>
        <w:spacing w:after="240"/>
        <w:jc w:val="both"/>
        <w:rPr>
          <w:b/>
          <w:color w:val="0D0D0D"/>
          <w:sz w:val="24"/>
          <w:szCs w:val="24"/>
          <w:highlight w:val="white"/>
        </w:rPr>
      </w:pPr>
      <w:r w:rsidRPr="003A4712">
        <w:rPr>
          <w:b/>
          <w:color w:val="0D0D0D"/>
          <w:sz w:val="24"/>
          <w:szCs w:val="24"/>
          <w:highlight w:val="white"/>
        </w:rPr>
        <w:t>Use of Predictive Tool:</w:t>
      </w:r>
    </w:p>
    <w:p w14:paraId="6BEA19EA" w14:textId="0732D063" w:rsidR="001B3EFE" w:rsidRPr="003A4712" w:rsidRDefault="00000000" w:rsidP="00F92C16">
      <w:pPr>
        <w:spacing w:after="240"/>
        <w:jc w:val="both"/>
        <w:rPr>
          <w:color w:val="0D0D0D"/>
          <w:sz w:val="24"/>
          <w:szCs w:val="24"/>
          <w:highlight w:val="white"/>
        </w:rPr>
      </w:pPr>
      <w:r w:rsidRPr="003A4712">
        <w:rPr>
          <w:b/>
          <w:color w:val="0D0D0D"/>
          <w:sz w:val="24"/>
          <w:szCs w:val="24"/>
          <w:highlight w:val="white"/>
        </w:rPr>
        <w:t>Healthcare Providers and NGOs:</w:t>
      </w:r>
      <w:r w:rsidRPr="003A4712">
        <w:rPr>
          <w:color w:val="0D0D0D"/>
          <w:sz w:val="24"/>
          <w:szCs w:val="24"/>
          <w:highlight w:val="white"/>
        </w:rPr>
        <w:t xml:space="preserve"> Deploy the predictive model as a tool for healthcare providers and NGOs to identify individuals at risk of being uninsured and direct resources and assistance effectively.</w:t>
      </w:r>
    </w:p>
    <w:p w14:paraId="4F2972DA" w14:textId="43712AD3" w:rsidR="001B3EFE" w:rsidRPr="003A4712" w:rsidRDefault="00000000" w:rsidP="00F92C16">
      <w:pPr>
        <w:spacing w:after="240"/>
        <w:jc w:val="both"/>
        <w:rPr>
          <w:color w:val="0D0D0D"/>
          <w:sz w:val="24"/>
          <w:szCs w:val="24"/>
          <w:highlight w:val="white"/>
        </w:rPr>
      </w:pPr>
      <w:r w:rsidRPr="003A4712">
        <w:rPr>
          <w:b/>
          <w:color w:val="0D0D0D"/>
          <w:sz w:val="24"/>
          <w:szCs w:val="24"/>
          <w:highlight w:val="white"/>
        </w:rPr>
        <w:t xml:space="preserve">Policy Monitoring: </w:t>
      </w:r>
      <w:r w:rsidRPr="003A4712">
        <w:rPr>
          <w:color w:val="0D0D0D"/>
          <w:sz w:val="24"/>
          <w:szCs w:val="24"/>
          <w:highlight w:val="white"/>
        </w:rPr>
        <w:t>Use the model's predictions to monitor the impact of new policies and programs aimed at increasing health insurance coverage, allowing for data-driven adjustments and improvements.</w:t>
      </w:r>
    </w:p>
    <w:p w14:paraId="3149B88F" w14:textId="5B12C6EF" w:rsidR="00606B0B" w:rsidRPr="000C2F4C" w:rsidRDefault="00000000" w:rsidP="000C2F4C">
      <w:pPr>
        <w:spacing w:after="240"/>
        <w:jc w:val="both"/>
        <w:rPr>
          <w:color w:val="0D0D0D"/>
          <w:sz w:val="24"/>
          <w:szCs w:val="24"/>
          <w:highlight w:val="white"/>
        </w:rPr>
      </w:pPr>
      <w:r w:rsidRPr="003A4712">
        <w:rPr>
          <w:color w:val="0D0D0D"/>
          <w:sz w:val="24"/>
          <w:szCs w:val="24"/>
          <w:highlight w:val="white"/>
        </w:rPr>
        <w:t>By implementing these recommendations, stakeholders can leverage the insights from the classification model to enhance health insurance coverage, tailor interventions to the needs of different populations, and ultimately improve public health outcomes.</w:t>
      </w:r>
    </w:p>
    <w:p w14:paraId="24C98827" w14:textId="743A20E9" w:rsidR="001B3EFE" w:rsidRPr="004A22B1" w:rsidRDefault="00000000" w:rsidP="004A22B1">
      <w:pPr>
        <w:pStyle w:val="Heading1"/>
        <w:rPr>
          <w:rFonts w:ascii="Times New Roman" w:hAnsi="Times New Roman" w:cs="Times New Roman"/>
          <w:color w:val="0070C0"/>
          <w:sz w:val="32"/>
          <w:szCs w:val="32"/>
          <w:highlight w:val="white"/>
        </w:rPr>
      </w:pPr>
      <w:bookmarkStart w:id="34" w:name="_12._LIMITATIONS,_CHALLENGES"/>
      <w:bookmarkEnd w:id="34"/>
      <w:r w:rsidRPr="004A22B1">
        <w:rPr>
          <w:rFonts w:ascii="Times New Roman" w:hAnsi="Times New Roman" w:cs="Times New Roman"/>
          <w:color w:val="0070C0"/>
          <w:sz w:val="32"/>
          <w:szCs w:val="32"/>
          <w:highlight w:val="white"/>
        </w:rPr>
        <w:t>1</w:t>
      </w:r>
      <w:r w:rsidR="003A4712" w:rsidRPr="004A22B1">
        <w:rPr>
          <w:rFonts w:ascii="Times New Roman" w:hAnsi="Times New Roman" w:cs="Times New Roman"/>
          <w:color w:val="0070C0"/>
          <w:sz w:val="32"/>
          <w:szCs w:val="32"/>
          <w:highlight w:val="white"/>
        </w:rPr>
        <w:t>2</w:t>
      </w:r>
      <w:r w:rsidRPr="004A22B1">
        <w:rPr>
          <w:rFonts w:ascii="Times New Roman" w:hAnsi="Times New Roman" w:cs="Times New Roman"/>
          <w:color w:val="0070C0"/>
          <w:sz w:val="32"/>
          <w:szCs w:val="32"/>
          <w:highlight w:val="white"/>
        </w:rPr>
        <w:t xml:space="preserve">. LIMITATIONS, CHALLENGES AND </w:t>
      </w:r>
      <w:proofErr w:type="gramStart"/>
      <w:r w:rsidRPr="004A22B1">
        <w:rPr>
          <w:rFonts w:ascii="Times New Roman" w:hAnsi="Times New Roman" w:cs="Times New Roman"/>
          <w:color w:val="0070C0"/>
          <w:sz w:val="32"/>
          <w:szCs w:val="32"/>
          <w:highlight w:val="white"/>
        </w:rPr>
        <w:t>SCOPE :</w:t>
      </w:r>
      <w:proofErr w:type="gramEnd"/>
    </w:p>
    <w:p w14:paraId="52183484" w14:textId="750D781D" w:rsidR="001B3EFE" w:rsidRPr="00606B0B" w:rsidRDefault="00000000" w:rsidP="00F92C16">
      <w:pPr>
        <w:spacing w:after="240"/>
        <w:jc w:val="both"/>
        <w:rPr>
          <w:b/>
          <w:color w:val="0D0D0D"/>
          <w:sz w:val="24"/>
          <w:szCs w:val="24"/>
          <w:highlight w:val="white"/>
        </w:rPr>
      </w:pPr>
      <w:r>
        <w:rPr>
          <w:b/>
          <w:color w:val="0D0D0D"/>
          <w:sz w:val="24"/>
          <w:szCs w:val="24"/>
          <w:highlight w:val="white"/>
        </w:rPr>
        <w:t>Limitations of Data:</w:t>
      </w:r>
      <w:r w:rsidR="00F92C16">
        <w:rPr>
          <w:b/>
          <w:color w:val="0D0D0D"/>
          <w:sz w:val="24"/>
          <w:szCs w:val="24"/>
          <w:highlight w:val="white"/>
        </w:rPr>
        <w:t xml:space="preserve"> </w:t>
      </w:r>
      <w:r>
        <w:rPr>
          <w:color w:val="0D0D0D"/>
          <w:sz w:val="24"/>
          <w:szCs w:val="24"/>
          <w:highlight w:val="white"/>
        </w:rPr>
        <w:t>Health insurance data faces several limitations, including issues with data quality such as inaccuracies, missing values, and inconsistencies. Additionally, incomplete data, arising from the lack of comprehensive coverage or restricted access, poses challenges in capturing all relevant aspects of healthcare. Data bias further compounds these limitations, with potential biases in selection, sampling, and labeling affecting the reliability and generalizability of analyses and models built on such data.</w:t>
      </w:r>
    </w:p>
    <w:p w14:paraId="6E248807" w14:textId="20C5D8EA" w:rsidR="001B3EFE" w:rsidRPr="00606B0B" w:rsidRDefault="00000000" w:rsidP="00F92C16">
      <w:pPr>
        <w:spacing w:after="240"/>
        <w:jc w:val="both"/>
        <w:rPr>
          <w:b/>
          <w:color w:val="0D0D0D"/>
          <w:sz w:val="24"/>
          <w:szCs w:val="24"/>
          <w:highlight w:val="white"/>
        </w:rPr>
      </w:pPr>
      <w:r>
        <w:rPr>
          <w:b/>
          <w:color w:val="0D0D0D"/>
          <w:sz w:val="24"/>
          <w:szCs w:val="24"/>
          <w:highlight w:val="white"/>
        </w:rPr>
        <w:t>Challenges:</w:t>
      </w:r>
      <w:r w:rsidR="00F92C16">
        <w:rPr>
          <w:b/>
          <w:color w:val="0D0D0D"/>
          <w:sz w:val="24"/>
          <w:szCs w:val="24"/>
          <w:highlight w:val="white"/>
        </w:rPr>
        <w:tab/>
      </w:r>
      <w:r>
        <w:rPr>
          <w:color w:val="0D0D0D"/>
          <w:sz w:val="24"/>
          <w:szCs w:val="24"/>
          <w:highlight w:val="white"/>
        </w:rPr>
        <w:t>Modeling complex healthcare systems presents significant challenges due to the inherent complexity, heterogeneity of data sources, and dynamic nature of healthcare environments. Interpreting model outputs is another hurdle, especially regarding interpretability, transparency, and ethical considerations. Regulatory compliance and data privacy concerns add further complexity, necessitating careful navigation of legal requirements, data security measures, and ethical guidelines.</w:t>
      </w:r>
    </w:p>
    <w:p w14:paraId="2F2DF620" w14:textId="33FC72AF" w:rsidR="001B3EFE" w:rsidRPr="00F92C16" w:rsidRDefault="00000000" w:rsidP="00F92C16">
      <w:pPr>
        <w:spacing w:after="240"/>
        <w:jc w:val="both"/>
        <w:rPr>
          <w:b/>
          <w:color w:val="0D0D0D"/>
          <w:sz w:val="24"/>
          <w:szCs w:val="24"/>
          <w:highlight w:val="white"/>
        </w:rPr>
      </w:pPr>
      <w:r>
        <w:rPr>
          <w:b/>
          <w:color w:val="0D0D0D"/>
          <w:sz w:val="24"/>
          <w:szCs w:val="24"/>
          <w:highlight w:val="white"/>
        </w:rPr>
        <w:lastRenderedPageBreak/>
        <w:t>Scope for Improvement:</w:t>
      </w:r>
      <w:r w:rsidR="00F92C16">
        <w:rPr>
          <w:b/>
          <w:color w:val="0D0D0D"/>
          <w:sz w:val="24"/>
          <w:szCs w:val="24"/>
          <w:highlight w:val="white"/>
        </w:rPr>
        <w:t xml:space="preserve"> </w:t>
      </w:r>
      <w:r>
        <w:rPr>
          <w:color w:val="0D0D0D"/>
          <w:sz w:val="24"/>
          <w:szCs w:val="24"/>
          <w:highlight w:val="white"/>
        </w:rPr>
        <w:t>To address these challenges, efforts should focus on enhancing data quality through rigorous cleaning, standardization, and incorporation of external data sources. Advanced analytical techniques, including machine learning and AI, offer promise in improving predictive modeling capabilities and interpretability. Collaborative partnerships and interdisciplinary research are essential for fostering innovation and developing solutions that promote equitable access to healthcare, improve patient outcomes, and optimize resource allocation in health insurance systems.</w:t>
      </w:r>
    </w:p>
    <w:p w14:paraId="1147E44C" w14:textId="77777777" w:rsidR="001B3EFE" w:rsidRDefault="001B3EFE" w:rsidP="00F92C16">
      <w:pPr>
        <w:spacing w:after="240"/>
        <w:jc w:val="both"/>
        <w:rPr>
          <w:color w:val="0D0D0D"/>
          <w:highlight w:val="white"/>
        </w:rPr>
      </w:pPr>
    </w:p>
    <w:p w14:paraId="0E0DF3B5" w14:textId="77777777" w:rsidR="001B3EFE" w:rsidRDefault="001B3EFE" w:rsidP="00F92C16">
      <w:pPr>
        <w:spacing w:after="240"/>
        <w:jc w:val="both"/>
        <w:rPr>
          <w:color w:val="0D0D0D"/>
          <w:highlight w:val="white"/>
        </w:rPr>
      </w:pPr>
    </w:p>
    <w:p w14:paraId="484B0DCB" w14:textId="77777777" w:rsidR="001B3EFE" w:rsidRDefault="001B3EFE" w:rsidP="00F92C16">
      <w:pPr>
        <w:spacing w:after="240"/>
        <w:jc w:val="both"/>
        <w:rPr>
          <w:color w:val="0D0D0D"/>
          <w:highlight w:val="white"/>
        </w:rPr>
      </w:pPr>
    </w:p>
    <w:p w14:paraId="025CF094" w14:textId="77777777" w:rsidR="001B3EFE" w:rsidRDefault="001B3EFE" w:rsidP="00F92C16">
      <w:pPr>
        <w:spacing w:after="240"/>
        <w:jc w:val="both"/>
        <w:rPr>
          <w:color w:val="0D0D0D"/>
          <w:highlight w:val="white"/>
        </w:rPr>
      </w:pPr>
    </w:p>
    <w:p w14:paraId="42860A59" w14:textId="77777777" w:rsidR="001B3EFE" w:rsidRDefault="001B3EFE" w:rsidP="00F92C16">
      <w:pPr>
        <w:spacing w:after="240"/>
        <w:jc w:val="both"/>
        <w:rPr>
          <w:color w:val="0D0D0D"/>
          <w:highlight w:val="white"/>
        </w:rPr>
      </w:pPr>
    </w:p>
    <w:p w14:paraId="2B47D519" w14:textId="77777777" w:rsidR="001B3EFE" w:rsidRDefault="001B3EFE" w:rsidP="00F92C16">
      <w:pPr>
        <w:spacing w:after="240"/>
        <w:jc w:val="both"/>
        <w:rPr>
          <w:color w:val="0D0D0D"/>
          <w:highlight w:val="white"/>
        </w:rPr>
      </w:pPr>
    </w:p>
    <w:p w14:paraId="7DC6E59D" w14:textId="5467DB93" w:rsidR="001B3EFE" w:rsidRDefault="000C2F4C" w:rsidP="00F92C16">
      <w:pPr>
        <w:spacing w:after="240"/>
        <w:jc w:val="both"/>
        <w:rPr>
          <w:color w:val="0D0D0D"/>
          <w:highlight w:val="white"/>
        </w:rPr>
      </w:pPr>
      <w:r>
        <w:rPr>
          <w:noProof/>
          <w:color w:val="0D0D0D"/>
          <w:highlight w:val="white"/>
        </w:rPr>
        <w:drawing>
          <wp:inline distT="114300" distB="114300" distL="114300" distR="114300" wp14:anchorId="2F5F6BD2" wp14:editId="0DB078FA">
            <wp:extent cx="6875585" cy="2764692"/>
            <wp:effectExtent l="0" t="0" r="1905"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6908332" cy="2777860"/>
                    </a:xfrm>
                    <a:prstGeom prst="rect">
                      <a:avLst/>
                    </a:prstGeom>
                    <a:ln/>
                  </pic:spPr>
                </pic:pic>
              </a:graphicData>
            </a:graphic>
          </wp:inline>
        </w:drawing>
      </w:r>
    </w:p>
    <w:p w14:paraId="5263A774" w14:textId="77777777" w:rsidR="001B3EFE" w:rsidRDefault="001B3EFE" w:rsidP="00F92C16">
      <w:pPr>
        <w:spacing w:after="240"/>
        <w:jc w:val="both"/>
        <w:rPr>
          <w:color w:val="0D0D0D"/>
          <w:highlight w:val="white"/>
        </w:rPr>
      </w:pPr>
    </w:p>
    <w:p w14:paraId="541BEAE0" w14:textId="77777777" w:rsidR="001B3EFE" w:rsidRDefault="001B3EFE" w:rsidP="00F92C16">
      <w:pPr>
        <w:spacing w:after="240"/>
        <w:jc w:val="both"/>
        <w:rPr>
          <w:color w:val="0D0D0D"/>
          <w:highlight w:val="white"/>
        </w:rPr>
      </w:pPr>
    </w:p>
    <w:p w14:paraId="4E0E7621" w14:textId="77777777" w:rsidR="001B3EFE" w:rsidRDefault="001B3EFE" w:rsidP="00F92C16">
      <w:pPr>
        <w:spacing w:after="240"/>
        <w:jc w:val="both"/>
        <w:rPr>
          <w:color w:val="0D0D0D"/>
          <w:highlight w:val="white"/>
        </w:rPr>
      </w:pPr>
    </w:p>
    <w:p w14:paraId="1BD6B944" w14:textId="7206B6EB" w:rsidR="001B3EFE" w:rsidRDefault="001B3EFE" w:rsidP="00F92C16">
      <w:pPr>
        <w:spacing w:after="240"/>
        <w:rPr>
          <w:color w:val="0D0D0D"/>
          <w:highlight w:val="white"/>
        </w:rPr>
      </w:pPr>
    </w:p>
    <w:sectPr w:rsidR="001B3EFE">
      <w:footerReference w:type="default" r:id="rId77"/>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C9F6A1" w14:textId="77777777" w:rsidR="0004091C" w:rsidRDefault="0004091C" w:rsidP="002B1BD3">
      <w:pPr>
        <w:spacing w:line="240" w:lineRule="auto"/>
      </w:pPr>
      <w:r>
        <w:separator/>
      </w:r>
    </w:p>
  </w:endnote>
  <w:endnote w:type="continuationSeparator" w:id="0">
    <w:p w14:paraId="7A818677" w14:textId="77777777" w:rsidR="0004091C" w:rsidRDefault="0004091C" w:rsidP="002B1B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998B3D6-84F6-4300-A3B5-5082DB616A64}"/>
  </w:font>
  <w:font w:name="Calibri">
    <w:panose1 w:val="020F0502020204030204"/>
    <w:charset w:val="00"/>
    <w:family w:val="swiss"/>
    <w:pitch w:val="variable"/>
    <w:sig w:usb0="E4002EFF" w:usb1="C200247B" w:usb2="00000009" w:usb3="00000000" w:csb0="000001FF" w:csb1="00000000"/>
    <w:embedRegular r:id="rId2" w:fontKey="{EFF9CE8C-ED24-4060-9CC1-7876D7503EA3}"/>
  </w:font>
  <w:font w:name="Cambria">
    <w:panose1 w:val="02040503050406030204"/>
    <w:charset w:val="00"/>
    <w:family w:val="roman"/>
    <w:pitch w:val="variable"/>
    <w:sig w:usb0="E00006FF" w:usb1="420024FF" w:usb2="02000000" w:usb3="00000000" w:csb0="0000019F" w:csb1="00000000"/>
    <w:embedRegular r:id="rId3" w:fontKey="{F745B36A-4597-4E19-9AB7-808AA14F6E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6074269"/>
      <w:docPartObj>
        <w:docPartGallery w:val="Page Numbers (Bottom of Page)"/>
        <w:docPartUnique/>
      </w:docPartObj>
    </w:sdtPr>
    <w:sdtContent>
      <w:p w14:paraId="286798A8" w14:textId="588368E1" w:rsidR="002B1BD3" w:rsidRDefault="002B1BD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0445F7D" w14:textId="77777777" w:rsidR="002B1BD3" w:rsidRDefault="002B1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55ACFE" w14:textId="77777777" w:rsidR="0004091C" w:rsidRDefault="0004091C" w:rsidP="002B1BD3">
      <w:pPr>
        <w:spacing w:line="240" w:lineRule="auto"/>
      </w:pPr>
      <w:r>
        <w:separator/>
      </w:r>
    </w:p>
  </w:footnote>
  <w:footnote w:type="continuationSeparator" w:id="0">
    <w:p w14:paraId="4741FE19" w14:textId="77777777" w:rsidR="0004091C" w:rsidRDefault="0004091C" w:rsidP="002B1B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34FD"/>
    <w:multiLevelType w:val="multilevel"/>
    <w:tmpl w:val="352AE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550846"/>
    <w:multiLevelType w:val="multilevel"/>
    <w:tmpl w:val="06FC4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287338"/>
    <w:multiLevelType w:val="multilevel"/>
    <w:tmpl w:val="D518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C51AD"/>
    <w:multiLevelType w:val="multilevel"/>
    <w:tmpl w:val="37E01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B75CF"/>
    <w:multiLevelType w:val="multilevel"/>
    <w:tmpl w:val="BD6A0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1F0C27"/>
    <w:multiLevelType w:val="multilevel"/>
    <w:tmpl w:val="D144C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673451"/>
    <w:multiLevelType w:val="multilevel"/>
    <w:tmpl w:val="80060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A92647"/>
    <w:multiLevelType w:val="multilevel"/>
    <w:tmpl w:val="66682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4709B5"/>
    <w:multiLevelType w:val="multilevel"/>
    <w:tmpl w:val="4558C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7E3F28"/>
    <w:multiLevelType w:val="multilevel"/>
    <w:tmpl w:val="206E8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8A4AB6"/>
    <w:multiLevelType w:val="multilevel"/>
    <w:tmpl w:val="D3BEA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5F3270"/>
    <w:multiLevelType w:val="multilevel"/>
    <w:tmpl w:val="42C02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8E2996"/>
    <w:multiLevelType w:val="multilevel"/>
    <w:tmpl w:val="15F01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780C24"/>
    <w:multiLevelType w:val="multilevel"/>
    <w:tmpl w:val="CD1EA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054875"/>
    <w:multiLevelType w:val="multilevel"/>
    <w:tmpl w:val="EC0C2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1B67DD"/>
    <w:multiLevelType w:val="multilevel"/>
    <w:tmpl w:val="AFF03E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A72722A"/>
    <w:multiLevelType w:val="multilevel"/>
    <w:tmpl w:val="02D04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9532C8"/>
    <w:multiLevelType w:val="multilevel"/>
    <w:tmpl w:val="C4CC7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ECE1C9D"/>
    <w:multiLevelType w:val="multilevel"/>
    <w:tmpl w:val="C204B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ED78D8"/>
    <w:multiLevelType w:val="multilevel"/>
    <w:tmpl w:val="8584B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4A42A5"/>
    <w:multiLevelType w:val="multilevel"/>
    <w:tmpl w:val="F9107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C779A0"/>
    <w:multiLevelType w:val="multilevel"/>
    <w:tmpl w:val="8D8A8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D02DD5"/>
    <w:multiLevelType w:val="multilevel"/>
    <w:tmpl w:val="1E46B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D85A7F"/>
    <w:multiLevelType w:val="multilevel"/>
    <w:tmpl w:val="16EA5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8E0030"/>
    <w:multiLevelType w:val="multilevel"/>
    <w:tmpl w:val="AC9C6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8152FA"/>
    <w:multiLevelType w:val="multilevel"/>
    <w:tmpl w:val="F07EA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C63321C"/>
    <w:multiLevelType w:val="multilevel"/>
    <w:tmpl w:val="1B0E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DA44B36"/>
    <w:multiLevelType w:val="multilevel"/>
    <w:tmpl w:val="3E325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323664"/>
    <w:multiLevelType w:val="multilevel"/>
    <w:tmpl w:val="904AE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183061"/>
    <w:multiLevelType w:val="multilevel"/>
    <w:tmpl w:val="63FC2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775BAE"/>
    <w:multiLevelType w:val="multilevel"/>
    <w:tmpl w:val="E5384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3BF7F3E"/>
    <w:multiLevelType w:val="multilevel"/>
    <w:tmpl w:val="7DB88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F26BC4"/>
    <w:multiLevelType w:val="multilevel"/>
    <w:tmpl w:val="3A74F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D9045D"/>
    <w:multiLevelType w:val="multilevel"/>
    <w:tmpl w:val="3D4E2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77852A0"/>
    <w:multiLevelType w:val="multilevel"/>
    <w:tmpl w:val="14324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B89503E"/>
    <w:multiLevelType w:val="multilevel"/>
    <w:tmpl w:val="2DEAB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8D3DF4"/>
    <w:multiLevelType w:val="multilevel"/>
    <w:tmpl w:val="0CB27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3D1BA9"/>
    <w:multiLevelType w:val="multilevel"/>
    <w:tmpl w:val="D4067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EC320AC"/>
    <w:multiLevelType w:val="multilevel"/>
    <w:tmpl w:val="4DBEE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ED0193D"/>
    <w:multiLevelType w:val="multilevel"/>
    <w:tmpl w:val="FE464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0C77D7B"/>
    <w:multiLevelType w:val="multilevel"/>
    <w:tmpl w:val="76143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5DD19A2"/>
    <w:multiLevelType w:val="multilevel"/>
    <w:tmpl w:val="2714A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7E639D"/>
    <w:multiLevelType w:val="multilevel"/>
    <w:tmpl w:val="776A9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B904EE5"/>
    <w:multiLevelType w:val="multilevel"/>
    <w:tmpl w:val="B790A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6BFE3894"/>
    <w:multiLevelType w:val="multilevel"/>
    <w:tmpl w:val="9B686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DE35F9D"/>
    <w:multiLevelType w:val="multilevel"/>
    <w:tmpl w:val="98E40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F2405B9"/>
    <w:multiLevelType w:val="multilevel"/>
    <w:tmpl w:val="6ADE4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05E14F3"/>
    <w:multiLevelType w:val="multilevel"/>
    <w:tmpl w:val="9FD65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48B4399"/>
    <w:multiLevelType w:val="multilevel"/>
    <w:tmpl w:val="16088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4AC4BDC"/>
    <w:multiLevelType w:val="multilevel"/>
    <w:tmpl w:val="E04A2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C786930"/>
    <w:multiLevelType w:val="multilevel"/>
    <w:tmpl w:val="69321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EA303A7"/>
    <w:multiLevelType w:val="multilevel"/>
    <w:tmpl w:val="AB125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FEA78F6"/>
    <w:multiLevelType w:val="multilevel"/>
    <w:tmpl w:val="77BCC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4505578">
    <w:abstractNumId w:val="42"/>
  </w:num>
  <w:num w:numId="2" w16cid:durableId="2046635351">
    <w:abstractNumId w:val="22"/>
  </w:num>
  <w:num w:numId="3" w16cid:durableId="504513962">
    <w:abstractNumId w:val="12"/>
  </w:num>
  <w:num w:numId="4" w16cid:durableId="1138648155">
    <w:abstractNumId w:val="18"/>
  </w:num>
  <w:num w:numId="5" w16cid:durableId="900168654">
    <w:abstractNumId w:val="15"/>
  </w:num>
  <w:num w:numId="6" w16cid:durableId="1341273591">
    <w:abstractNumId w:val="13"/>
  </w:num>
  <w:num w:numId="7" w16cid:durableId="482427278">
    <w:abstractNumId w:val="40"/>
  </w:num>
  <w:num w:numId="8" w16cid:durableId="1641883391">
    <w:abstractNumId w:val="32"/>
  </w:num>
  <w:num w:numId="9" w16cid:durableId="1699965247">
    <w:abstractNumId w:val="9"/>
  </w:num>
  <w:num w:numId="10" w16cid:durableId="943926874">
    <w:abstractNumId w:val="24"/>
  </w:num>
  <w:num w:numId="11" w16cid:durableId="1049187166">
    <w:abstractNumId w:val="30"/>
  </w:num>
  <w:num w:numId="12" w16cid:durableId="1870487732">
    <w:abstractNumId w:val="2"/>
  </w:num>
  <w:num w:numId="13" w16cid:durableId="754782149">
    <w:abstractNumId w:val="27"/>
  </w:num>
  <w:num w:numId="14" w16cid:durableId="152452765">
    <w:abstractNumId w:val="45"/>
  </w:num>
  <w:num w:numId="15" w16cid:durableId="1218783390">
    <w:abstractNumId w:val="3"/>
  </w:num>
  <w:num w:numId="16" w16cid:durableId="1581711885">
    <w:abstractNumId w:val="35"/>
  </w:num>
  <w:num w:numId="17" w16cid:durableId="757941978">
    <w:abstractNumId w:val="6"/>
  </w:num>
  <w:num w:numId="18" w16cid:durableId="2120643524">
    <w:abstractNumId w:val="17"/>
  </w:num>
  <w:num w:numId="19" w16cid:durableId="602807427">
    <w:abstractNumId w:val="29"/>
  </w:num>
  <w:num w:numId="20" w16cid:durableId="771896428">
    <w:abstractNumId w:val="52"/>
  </w:num>
  <w:num w:numId="21" w16cid:durableId="2097093816">
    <w:abstractNumId w:val="51"/>
  </w:num>
  <w:num w:numId="22" w16cid:durableId="1962685551">
    <w:abstractNumId w:val="25"/>
  </w:num>
  <w:num w:numId="23" w16cid:durableId="1008406260">
    <w:abstractNumId w:val="0"/>
  </w:num>
  <w:num w:numId="24" w16cid:durableId="548036239">
    <w:abstractNumId w:val="8"/>
  </w:num>
  <w:num w:numId="25" w16cid:durableId="428549586">
    <w:abstractNumId w:val="44"/>
  </w:num>
  <w:num w:numId="26" w16cid:durableId="358165308">
    <w:abstractNumId w:val="7"/>
  </w:num>
  <w:num w:numId="27" w16cid:durableId="1056007868">
    <w:abstractNumId w:val="28"/>
  </w:num>
  <w:num w:numId="28" w16cid:durableId="150684467">
    <w:abstractNumId w:val="26"/>
  </w:num>
  <w:num w:numId="29" w16cid:durableId="1013190489">
    <w:abstractNumId w:val="36"/>
  </w:num>
  <w:num w:numId="30" w16cid:durableId="748161648">
    <w:abstractNumId w:val="34"/>
  </w:num>
  <w:num w:numId="31" w16cid:durableId="108165822">
    <w:abstractNumId w:val="50"/>
  </w:num>
  <w:num w:numId="32" w16cid:durableId="803540501">
    <w:abstractNumId w:val="38"/>
  </w:num>
  <w:num w:numId="33" w16cid:durableId="487130703">
    <w:abstractNumId w:val="23"/>
  </w:num>
  <w:num w:numId="34" w16cid:durableId="724449270">
    <w:abstractNumId w:val="31"/>
  </w:num>
  <w:num w:numId="35" w16cid:durableId="64644484">
    <w:abstractNumId w:val="19"/>
  </w:num>
  <w:num w:numId="36" w16cid:durableId="1632974136">
    <w:abstractNumId w:val="11"/>
  </w:num>
  <w:num w:numId="37" w16cid:durableId="1008678465">
    <w:abstractNumId w:val="39"/>
  </w:num>
  <w:num w:numId="38" w16cid:durableId="1716388161">
    <w:abstractNumId w:val="16"/>
  </w:num>
  <w:num w:numId="39" w16cid:durableId="1882672767">
    <w:abstractNumId w:val="1"/>
  </w:num>
  <w:num w:numId="40" w16cid:durableId="1483963887">
    <w:abstractNumId w:val="20"/>
  </w:num>
  <w:num w:numId="41" w16cid:durableId="2053534942">
    <w:abstractNumId w:val="14"/>
  </w:num>
  <w:num w:numId="42" w16cid:durableId="313729714">
    <w:abstractNumId w:val="33"/>
  </w:num>
  <w:num w:numId="43" w16cid:durableId="1402020234">
    <w:abstractNumId w:val="4"/>
  </w:num>
  <w:num w:numId="44" w16cid:durableId="67310363">
    <w:abstractNumId w:val="46"/>
  </w:num>
  <w:num w:numId="45" w16cid:durableId="1217158799">
    <w:abstractNumId w:val="47"/>
  </w:num>
  <w:num w:numId="46" w16cid:durableId="512304655">
    <w:abstractNumId w:val="21"/>
  </w:num>
  <w:num w:numId="47" w16cid:durableId="223371556">
    <w:abstractNumId w:val="48"/>
  </w:num>
  <w:num w:numId="48" w16cid:durableId="1082290812">
    <w:abstractNumId w:val="5"/>
  </w:num>
  <w:num w:numId="49" w16cid:durableId="1709911377">
    <w:abstractNumId w:val="37"/>
  </w:num>
  <w:num w:numId="50" w16cid:durableId="2012024671">
    <w:abstractNumId w:val="49"/>
  </w:num>
  <w:num w:numId="51" w16cid:durableId="1071587310">
    <w:abstractNumId w:val="43"/>
  </w:num>
  <w:num w:numId="52" w16cid:durableId="1482886543">
    <w:abstractNumId w:val="41"/>
  </w:num>
  <w:num w:numId="53" w16cid:durableId="2507443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EFE"/>
    <w:rsid w:val="0004091C"/>
    <w:rsid w:val="000C2F4C"/>
    <w:rsid w:val="001B3EFE"/>
    <w:rsid w:val="001F434C"/>
    <w:rsid w:val="00244D9E"/>
    <w:rsid w:val="002B1BD3"/>
    <w:rsid w:val="002E0A7B"/>
    <w:rsid w:val="003214F3"/>
    <w:rsid w:val="003A4712"/>
    <w:rsid w:val="004521D8"/>
    <w:rsid w:val="004A22B1"/>
    <w:rsid w:val="004E1E40"/>
    <w:rsid w:val="0052266C"/>
    <w:rsid w:val="00606B0B"/>
    <w:rsid w:val="00705B31"/>
    <w:rsid w:val="008334E7"/>
    <w:rsid w:val="00B311DF"/>
    <w:rsid w:val="00BD0F5F"/>
    <w:rsid w:val="00C44B13"/>
    <w:rsid w:val="00E9212F"/>
    <w:rsid w:val="00EA5050"/>
    <w:rsid w:val="00F92C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3C376"/>
  <w15:docId w15:val="{E2485740-F383-4E38-ADF8-26C31FCFB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C2F4C"/>
    <w:pPr>
      <w:ind w:left="720"/>
      <w:contextualSpacing/>
    </w:pPr>
  </w:style>
  <w:style w:type="paragraph" w:styleId="Header">
    <w:name w:val="header"/>
    <w:basedOn w:val="Normal"/>
    <w:link w:val="HeaderChar"/>
    <w:uiPriority w:val="99"/>
    <w:unhideWhenUsed/>
    <w:rsid w:val="002B1BD3"/>
    <w:pPr>
      <w:tabs>
        <w:tab w:val="center" w:pos="4513"/>
        <w:tab w:val="right" w:pos="9026"/>
      </w:tabs>
      <w:spacing w:line="240" w:lineRule="auto"/>
    </w:pPr>
  </w:style>
  <w:style w:type="character" w:customStyle="1" w:styleId="HeaderChar">
    <w:name w:val="Header Char"/>
    <w:basedOn w:val="DefaultParagraphFont"/>
    <w:link w:val="Header"/>
    <w:uiPriority w:val="99"/>
    <w:rsid w:val="002B1BD3"/>
  </w:style>
  <w:style w:type="paragraph" w:styleId="Footer">
    <w:name w:val="footer"/>
    <w:basedOn w:val="Normal"/>
    <w:link w:val="FooterChar"/>
    <w:uiPriority w:val="99"/>
    <w:unhideWhenUsed/>
    <w:rsid w:val="002B1BD3"/>
    <w:pPr>
      <w:tabs>
        <w:tab w:val="center" w:pos="4513"/>
        <w:tab w:val="right" w:pos="9026"/>
      </w:tabs>
      <w:spacing w:line="240" w:lineRule="auto"/>
    </w:pPr>
  </w:style>
  <w:style w:type="character" w:customStyle="1" w:styleId="FooterChar">
    <w:name w:val="Footer Char"/>
    <w:basedOn w:val="DefaultParagraphFont"/>
    <w:link w:val="Footer"/>
    <w:uiPriority w:val="99"/>
    <w:rsid w:val="002B1BD3"/>
  </w:style>
  <w:style w:type="character" w:styleId="Hyperlink">
    <w:name w:val="Hyperlink"/>
    <w:basedOn w:val="DefaultParagraphFont"/>
    <w:uiPriority w:val="99"/>
    <w:unhideWhenUsed/>
    <w:rsid w:val="004A22B1"/>
    <w:rPr>
      <w:color w:val="0000FF" w:themeColor="hyperlink"/>
      <w:u w:val="single"/>
    </w:rPr>
  </w:style>
  <w:style w:type="character" w:styleId="UnresolvedMention">
    <w:name w:val="Unresolved Mention"/>
    <w:basedOn w:val="DefaultParagraphFont"/>
    <w:uiPriority w:val="99"/>
    <w:semiHidden/>
    <w:unhideWhenUsed/>
    <w:rsid w:val="004A22B1"/>
    <w:rPr>
      <w:color w:val="605E5C"/>
      <w:shd w:val="clear" w:color="auto" w:fill="E1DFDD"/>
    </w:rPr>
  </w:style>
  <w:style w:type="character" w:styleId="FollowedHyperlink">
    <w:name w:val="FollowedHyperlink"/>
    <w:basedOn w:val="DefaultParagraphFont"/>
    <w:uiPriority w:val="99"/>
    <w:semiHidden/>
    <w:unhideWhenUsed/>
    <w:rsid w:val="004A22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72D93-D7A6-44A8-A2CB-D1AEA30A2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60</Pages>
  <Words>9712</Words>
  <Characters>55365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Varsha R V</cp:lastModifiedBy>
  <cp:revision>6</cp:revision>
  <dcterms:created xsi:type="dcterms:W3CDTF">2024-06-10T10:53:00Z</dcterms:created>
  <dcterms:modified xsi:type="dcterms:W3CDTF">2024-06-11T13:03:00Z</dcterms:modified>
</cp:coreProperties>
</file>